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(1005200000226000017)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1005200000226000017-2-1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Калмыкия Респ, Элиста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АВТОНОМНОЕ УЧРЕЖДЕНИЕ РЕСПУБЛИКИ КАЛМЫКИЯ "КАЛМЛЕС".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АВТОНОМНОЕ УЧРЕЖДЕНИЕ РЕСПУБЛИКИ КАЛМЫКИЯ "КАЛМЛЕС"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262081602812008160100100240012830244.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11:42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оборудования для выполнения работ в лесных питомниках для нужд АУ РК «Калмлес» 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742 333.34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Сангаджи-Горяев Сергей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инженер по охране и защите леса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Блинников Александр Валерьевич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Савкаева Кермен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Эрдниев Вячеслав Очирович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по финансовой работе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Французова Карина Саналовна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09:06:56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742 333.34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Сангаджи-Горяев Сергей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Блинников Александр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Савкаева Кермен Георгиевна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Эрдниев Вячеслав Очирович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Французова Карина Саналовна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АВТОНОМНОЕ УЧРЕЖДЕНИЕ РЕСПУБЛИКИ КАЛМЫКИЯ "КАЛМЛЕС"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Сангаджи-Горяев Сергей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23:1D:3F:2C:B4:51:57:D2:BA:FD:A5:E6:E9:D7:F7:EF, действителен с 28.08.2025 08:14:08 по 21.11.2026 08:14:08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09:20:46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АВТОНОМНОЕ УЧРЕЖДЕНИЕ РЕСПУБЛИКИ КАЛМЫКИЯ "КАЛМЛЕС"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Блинников Александр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00:83:28:11:BA:A4:53:87:D1:84:8E:63:A7:56:A7:87:3C, действителен с 07.04.2025 10:39:36 по 01.07.2026 10:39:36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09:20:46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АВТОНОМНОЕ УЧРЕЖДЕНИЕ РЕСПУБЛИКИ КАЛМЫКИЯ "КАЛМЛЕС"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Савкаева Кермен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00:C9:8C:5A:EC:26:DA:22:28:3D:65:BA:E8:37:62:08:8F, действителен с 07.04.2025 10:41:07 по 01.07.2026 10:41:07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09:20:46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АВТОНОМНОЕ УЧРЕЖДЕНИЕ РЕСПУБЛИКИ КАЛМЫКИЯ "КАЛМЛЕС"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Эрдниев Вячеслав Очирович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00:AC:B2:31:73:44:5E:9C:57:96:B4:D0:D1:E1:13:5E:FB, действителен с 10.02.2026 13:48:16 по 06.05.2027 13:48:16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09:20:47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АВТОНОМНОЕ УЧРЕЖДЕНИЕ РЕСПУБЛИКИ КАЛМЫКИЯ "КАЛМЛЕС"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Французова Карина Саналовна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00:C5:A5:E0:C9:1B:C1:00:80:71:32:7B:58:7B:0F:1A:F6, действителен с 07.04.2025 10:41:07 по 01.07.2026 10:41:07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09:20:47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АВТОНОМНОЕ УЧРЕЖДЕНИЕ РЕСПУБЛИКИ КАЛМЫКИЯ "КАЛМЛЕС"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Манжеев Эрдни Максимович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03:1D:63:CF:52:87:E3:F4:15:63:88:E9:ED:E8:DC:CC, действителен с 01.09.2025 09:24:52 по 25.11.2026 09:24:52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09:21:32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