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(0318300402426000041)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0318300402426000041-2-1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г, Мысхако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263231505254223150100100470010000244.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 (лот 7)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319 137.00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Ульянченко Лариса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Ольга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Фоминых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Лосева Кристина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15:21:09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319 137.00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Лосева Кристина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Ульянченко Лариса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00:DE:5A:5B:4B:9E:DA:38:DF:CA:65:DA:A6:F5:F7:D8:89, действителен с 24.04.2026 06:42:09 по 18.07.2027 06:42:09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02:AC:13:83:00:5D:B3:38:BF:49:9E:01:F7:E8:20:DD:9A, действителен с 19.09.2025 07:47:14 по 25.09.2026 07:57:14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00:C7:C2:D0:60:3C:7F:40:EF:5B:BD:62:A7:EF:E4:34:A8, действителен с 24.04.2025 11:23:57 по 18.07.2026 11:23:57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12:10:31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00:C7:C2:D0:60:3C:7F:40:EF:5B:BD:62:A7:EF:E4:34:A8, действителен с 24.04.2025 11:23:57 по 18.07.2026 11:23:57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12:10:53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