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(0164200001926002200)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0164200001926002200-2-1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МУНИЦИПАЛЬНОЕ БЮДЖЕТНОЕ ДОШКОЛЬНОЕ ОБРАЗОВАТЕЛЬНОЕ УЧРЕЖДЕНИЕ "ПИЧАЕВСКИЙ ДЕТСКИЙ САД "БЕРЕЗКА"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263681400238268140100100050014399243. 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11.06.2026 10:38 (MSK+00:00) на сайте Еди</w:t>
      </w:r>
      <w:bookmarkStart w:id="0" w:name="_GoBack"/>
      <w:bookmarkEnd w:id="0"/>
      <w:r>
        <w:rPr>
          <w:rFonts w:eastAsia="Times New Roman"/>
          <w:lang w:eastAsia="ru-RU"/>
        </w:rPr>
        <w:t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Выполнение строительно-монтажных работ по объекту: «Дополнительные работы по устройству вентиляции и ремонту отмостки здания МБДОУ Пичаевский детский сад ''Березка'', расположенного по адресу: Тамбовская область, Пичаевский район, с. Пичаево, ул. Ленинская, №5».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2 950 281.84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52"/>
        <w:gridCol w:w="4283"/>
        <w:gridCol w:w="1769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Бессонов Анатолий Иванович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Карпушина Ирина Юрьевна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>
      <w:pPr>
        <w:pStyle w:val="Normal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0"/>
        <w:gridCol w:w="1605"/>
        <w:gridCol w:w="1620"/>
        <w:gridCol w:w="2280"/>
        <w:gridCol w:w="1530"/>
        <w:gridCol w:w="2270"/>
      </w:tblGrid>
      <w:tr>
        <w:trPr>
          <w:trHeight w:val="843" w:hRule="atLeast"/>
        </w:trPr>
        <w:tc>
          <w:tcPr>
            <w:tcW w:w="90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60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62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28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227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90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60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18.06.2026 15:08:26 (MSK+00:00)</w:t>
            </w:r>
          </w:p>
        </w:tc>
        <w:tc>
          <w:tcPr>
            <w:tcW w:w="162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28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2 935 530.43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- 0.50 %</w:t>
            </w:r>
          </w:p>
        </w:tc>
        <w:tc>
          <w:tcPr>
            <w:tcW w:w="227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90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60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18.06.2026 17:19:39 (MSK+00:00)</w:t>
            </w:r>
          </w:p>
        </w:tc>
        <w:tc>
          <w:tcPr>
            <w:tcW w:w="162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28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2 950 281.84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227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Бессонов Анатолий Иванович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Карпушина Ирина Юрьевна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Бессонов Анатолий Иванович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Карпушина Ирина Юрьевна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4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21"/>
        <w:gridCol w:w="1735"/>
        <w:gridCol w:w="3826"/>
        <w:gridCol w:w="3118"/>
      </w:tblGrid>
      <w:tr>
        <w:trPr>
          <w:trHeight w:val="769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2 935 530.43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2 950 281.84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ПИЧАЕВСКОГО МУНИЦИПАЛЬНОГО ОКРУГА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Бессонов Анатолий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78:55:43:ED:F5:07:A6:44:9F:22:50:A3:00:F4:F1:91, действителен с 10.03.2026 08:56:09 по 03.06.2027 08:56:09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09:01:00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ПИЧАЕВСКОГО МУНИЦИПАЛЬНОГО ОКРУГА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Карпушина Ирина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3C:90:EF:08:F0:1F:0D:EB:E6:60:B2:B4:A6:37:B1:68, действителен с 10.03.2026 08:53:08 по 03.06.2027 08:53:08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09:01:34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14:52:48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LibreOffice/25.2.6.2$Windows_X86_64 LibreOffice_project/729c5bfe710f5eb71ed3bbde9e06a6065e9c6c5d</Application>
  <AppVersion>15.0000</AppVersion>
  <Pages>2</Pages>
  <Words>432</Words>
  <Characters>3107</Characters>
  <CharactersWithSpaces>3463</CharactersWithSpaces>
  <Paragraphs>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2023-05-10T07:47:00Z</dcterms:created>
  <dc:creator/>
  <dc:description/>
  <dc:language>ru-RU</dc:language>
  <cp:lastModifiedBy/>
  <dcterms:modified xsi:type="dcterms:W3CDTF">2026-06-22T08:45:48Z</dcterms:modified>
  <cp:revision>5</cp:revision>
  <dc:subject/>
  <dc:title/>
</cp:coreProperties>
</file>