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(0164300031326000025)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0164300031326000025-2-1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Моршанск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ГОРОДА МОРШАНСКА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263682600057368260100100240028010244.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частной охраны (выставление поста охраны).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386 880.00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директора МБОУ СОШ № 3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КРУГОВА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Минаева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УВР МБОУ СОШ № 3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РАХМАТУЛИНА НАДЕЖДА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Чембурова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11:15:10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266 065.60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РАХМАТУЛИНА НАДЕЖДА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РАХМАТУЛИНА НАДЕЖДА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266 065.60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Чембурова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27:2A:31:1F:2B:EA:CF:5D:05:DA:46:B9:76:E5:9C:01, действителен с 22.10.2025 05:46:55 по 15.01.2027 05:46:55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76:40:6C:1F:D0:A7:91:E2:AE:33:47:E2:F1:93:A3:3C, действителен с 20.11.2025 11:50:31 по 13.02.2027 11:50:31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Кругова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00:90:20:AF:D0:B6:89:4F:AF:BD:07:99:D3:2C:6B:4D:B8, действителен с 23.03.2026 07:25:24 по 16.06.2027 07:25:24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Рахматулина Надежда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1C:DD:9B:B6:F1:2A:1F:1D:BD:27:10:49:25:8F:F8:C2, действителен с 23.03.2026 06:14:17 по 16.06.2027 06:14:17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14:58:25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00:A6:0C:C5:5A:BD:B3:95:6E:04:5B:C9:84:92:75:9A:37, действителен с 29.05.2026 09:12:32 по 22.08.2027 09:12:32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14:58:57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