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(0372200110626000002)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0372200110626000002-2-1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ДОШКОЛЬНОЕ ОБРАЗОВАТЕЛЬНОЕ УЧРЕЖДЕНИЕ ДЕТСКИЙ САД № 79 ОБЩЕРАЗВИВАЮЩЕГО ВИДА С ПРИОРИТЕТНЫМ ОСУЩЕСТВЛЕНИЕМ ДЕЯТЕЛЬНОСТИ ПО ФИЗИЧЕСКОМУ РАЗВИТИЮ ДЕТЕЙ КАЛИНИНСКОГО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79 ОБЩЕРАЗВИВАЮЩЕГО ВИДА С ПРИОРИТЕТНЫМ ОСУЩЕСТВЛЕНИЕМ ДЕЯТЕЛЬНОСТИ ПО ФИЗИЧЕСКОМУ РАЗВИТИЮ ДЕТЕЙ КАЛИНИНСКОГО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262780405763478040100100120013250244.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облучателей-рециркуляторов воздуха.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809 675.01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Могильникова Виктория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воспитатель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Белых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Старкова Екатерина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13:02:36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615 352.77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15:58:57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619 401.15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14:31:20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732 755.79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14:51:01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761 094.45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15:28:11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809 675.01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Могильникова Виктория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Белых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Старкова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Могильникова Виктория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Белых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Старкова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Могильникова Виктория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Белых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Старкова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Могильникова Виктория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Белых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Старкова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Могильникова Виктория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Белых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Старкова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615 352.77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619 401.15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732 755.79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761 094.45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809 675.01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79 ОБЩЕРАЗВИВАЮЩЕГО ВИДА С ПРИОРИТЕТНЫМ ОСУЩЕСТВЛЕНИЕМ ДЕЯТЕЛЬНОСТИ ПО ФИЗИЧЕСКОМУ РАЗВИТИЮ ДЕТЕЙ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Могильникова Виктория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2F:00:7F:1A:D5:B7:E8:6A:C2:C5:71:43:69:1A:24:B0, действителен с 18.12.2025 13:34:23 по 13.03.2027 13:34:23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18:08:29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79 ОБЩЕРАЗВИВАЮЩЕГО ВИДА С ПРИОРИТЕТНЫМ ОСУЩЕСТВЛЕНИЕМ ДЕЯТЕЛЬНОСТИ ПО ФИЗИЧЕСКОМУ РАЗВИТИЮ ДЕТЕЙ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Белых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1A:7C:83:33:E3:7D:65:2C:2A:72:4D:48:45:2C:ED:52, действителен с 23.12.2025 12:32:01 по 18.03.2027 12:32:01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18:11:38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79 ОБЩЕРАЗВИВАЮЩЕГО ВИДА С ПРИОРИТЕТНЫМ ОСУЩЕСТВЛЕНИЕМ ДЕЯТЕЛЬНОСТИ ПО ФИЗИЧЕСКОМУ РАЗВИТИЮ ДЕТЕЙ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Старкова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00:FD:04:5A:B4:AB:D5:1B:2B:1F:E8:0C:C0:E1:97:1E:50, действителен с 09.12.2025 13:28:26 по 04.03.2027 13:28:26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18:12:08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79 ОБЩЕРАЗВИВАЮЩЕГО ВИДА С ПРИОРИТЕТНЫМ ОСУЩЕСТВЛЕНИЕМ ДЕЯТЕЛЬНОСТИ ПО ФИЗИЧЕСКОМУ РАЗВИТИЮ ДЕТЕЙ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Могильникова Виктория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2F:00:7F:1A:D5:B7:E8:6A:C2:C5:71:43:69:1A:24:B0, действителен с 18.12.2025 13:34:23 по 13.03.2027 13:34:23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18:12:37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