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(0355100004526000026)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0355100004526000026-2-1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Пензенская обл, Пенза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"ФЕДЕРАЛЬНОЕ УПРАВЛЕНИЕ АВТОМОБИЛЬНЫХ ДОРОГ "БОЛЬШАЯ ВОЛГА" ФЕДЕРАЛЬНОГО ДОРОЖНОГО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"БОЛЬШАЯ ВОЛГА"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261583601069958360100100180241920244.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бензина автомобильного марки АИ-95 для нужд ФКУ «Поволжуправтодор»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2 918 400.00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Гурьянова Алла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Искиндирова Баянслу Сухановна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инженера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Никитин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Тишина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16:17:24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2 918 400.00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Гурьянова Алла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Искиндирова Баянслу Сухановна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"БОЛЬШАЯ ВОЛГА"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Гурьянова Алла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0C:9C:41:84:B3:53:64:FA:73:84:10:68:F0:94:2E:AD, действителен с 16.12.2025 07:03:38 по 11.03.2027 07:03:38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"БОЛЬШАЯ ВОЛГА"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Искиндирова Баянслу Сухановна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53:11:14:19:1F:3C:B3:C2:10:F3:38:A9:BC:28:7A:E0, действителен с 01.06.2026 06:34:53 по 25.08.2027 06:34:53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10:27:10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"БОЛЬШАЯ ВОЛГА"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Гурьянова Алла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0C:9C:41:84:B3:53:64:FA:73:84:10:68:F0:94:2E:AD, действителен с 16.12.2025 07:03:38 по 11.03.2027 07:03:38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10:28:58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