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ED42E" w14:textId="77777777" w:rsidR="0027656F" w:rsidRDefault="000B2B4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17EBB6E" w14:textId="77777777" w:rsidR="0027656F" w:rsidRDefault="000B2B4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5E9592F" w14:textId="77777777" w:rsidR="0027656F" w:rsidRDefault="000B2B4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(0815500000526008492)</w:t>
      </w:r>
    </w:p>
    <w:p w14:paraId="040F1B0C" w14:textId="77777777" w:rsidR="0027656F" w:rsidRDefault="0027656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7656F" w14:paraId="087520B7" w14:textId="77777777">
        <w:tc>
          <w:tcPr>
            <w:tcW w:w="2835" w:type="dxa"/>
            <w:vAlign w:val="bottom"/>
          </w:tcPr>
          <w:p w14:paraId="528D4CF6" w14:textId="77777777" w:rsidR="0027656F" w:rsidRDefault="000B2B4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14:paraId="11CE5CA6" w14:textId="77777777" w:rsidR="0027656F" w:rsidRDefault="0027656F">
            <w:pPr>
              <w:rPr>
                <w:bCs/>
              </w:rPr>
            </w:pPr>
          </w:p>
        </w:tc>
        <w:tc>
          <w:tcPr>
            <w:tcW w:w="3372" w:type="dxa"/>
          </w:tcPr>
          <w:p w14:paraId="34C519A2" w14:textId="77777777" w:rsidR="0027656F" w:rsidRDefault="000B2B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0815500000526008492-2-1</w:t>
            </w:r>
          </w:p>
        </w:tc>
      </w:tr>
      <w:tr w:rsidR="0027656F" w14:paraId="1753CBE3" w14:textId="77777777">
        <w:tc>
          <w:tcPr>
            <w:tcW w:w="2835" w:type="dxa"/>
            <w:vAlign w:val="bottom"/>
          </w:tcPr>
          <w:p w14:paraId="1074BD30" w14:textId="77777777" w:rsidR="0027656F" w:rsidRDefault="002765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98A9075" w14:textId="77777777" w:rsidR="0027656F" w:rsidRDefault="000B2B4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03D4D749" w14:textId="77777777" w:rsidR="0027656F" w:rsidRDefault="002765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4C17812" w14:textId="77777777" w:rsidR="0027656F" w:rsidRDefault="0027656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D27EB49" w14:textId="77777777" w:rsidR="0027656F" w:rsidRDefault="000B2B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4F7A1175" w14:textId="77777777" w:rsidR="0027656F" w:rsidRDefault="000B2B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7656F" w14:paraId="2B2DFEFD" w14:textId="77777777">
        <w:tc>
          <w:tcPr>
            <w:tcW w:w="10206" w:type="dxa"/>
          </w:tcPr>
          <w:p w14:paraId="18FC895A" w14:textId="77777777" w:rsidR="0027656F" w:rsidRDefault="000B2B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ДОПОЛНИТЕЛЬНОГО ОБРАЗОВАНИЯ "СПОРТИВНАЯ ШКОЛА №11"</w:t>
            </w:r>
          </w:p>
        </w:tc>
      </w:tr>
    </w:tbl>
    <w:p w14:paraId="1E9BF9B8" w14:textId="77777777" w:rsidR="0027656F" w:rsidRDefault="000B2B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262213022613021300100100220020000244.</w:t>
      </w:r>
    </w:p>
    <w:p w14:paraId="60C7B819" w14:textId="77777777" w:rsidR="0027656F" w:rsidRDefault="000B2B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11:49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8EE7005" w14:textId="77777777" w:rsidR="0027656F" w:rsidRDefault="000B2B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спортивного оборудования и инвентаря.</w:t>
      </w:r>
    </w:p>
    <w:p w14:paraId="1E4C60F6" w14:textId="77777777" w:rsidR="0027656F" w:rsidRDefault="000B2B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297 000.00</w:t>
      </w:r>
    </w:p>
    <w:p w14:paraId="73307B7B" w14:textId="77777777" w:rsidR="0027656F" w:rsidRDefault="0027656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5FE0DC7" w14:textId="77777777" w:rsidR="0027656F" w:rsidRDefault="000B2B4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</w:t>
      </w:r>
      <w:r>
        <w:rPr>
          <w:rFonts w:eastAsia="Times New Roman"/>
          <w:lang w:eastAsia="ru-RU"/>
        </w:rPr>
        <w:t>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7656F" w14:paraId="4CF82346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5AF2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AC9C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CD71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29B0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7656F" w14:paraId="3FE4459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0234" w14:textId="77777777" w:rsidR="0027656F" w:rsidRDefault="000B2B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7390" w14:textId="77777777" w:rsidR="0027656F" w:rsidRDefault="002765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19A8" w14:textId="77777777" w:rsidR="0027656F" w:rsidRDefault="000B2B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ЖИЛКИН АНДРЕЙ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FA4E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7656F" w14:paraId="2ACFABD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C2F3" w14:textId="77777777" w:rsidR="0027656F" w:rsidRDefault="000B2B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A41F" w14:textId="77777777" w:rsidR="0027656F" w:rsidRDefault="002765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E373" w14:textId="77777777" w:rsidR="0027656F" w:rsidRDefault="000B2B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Дмитриева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705F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7656F" w14:paraId="116A935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AA25" w14:textId="77777777" w:rsidR="0027656F" w:rsidRDefault="000B2B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4E3F" w14:textId="77777777" w:rsidR="0027656F" w:rsidRDefault="002765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83A8" w14:textId="77777777" w:rsidR="0027656F" w:rsidRDefault="000B2B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СКВОРЦОВА АНАСТАСИЯ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836B" w14:textId="77777777" w:rsidR="0027656F" w:rsidRDefault="000B2B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0A3208F" w14:textId="77777777" w:rsidR="0027656F" w:rsidRDefault="000B2B4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D24F161" w14:textId="77777777" w:rsidR="0027656F" w:rsidRDefault="000B2B4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7656F" w14:paraId="3529CE2D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CF181" w14:textId="77777777" w:rsidR="0027656F" w:rsidRDefault="000B2B43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9E7B" w14:textId="77777777" w:rsidR="0027656F" w:rsidRDefault="000B2B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6A1AC80" w14:textId="77777777" w:rsidR="0027656F" w:rsidRDefault="000B2B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7FD9" w14:textId="77777777" w:rsidR="0027656F" w:rsidRDefault="000B2B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5709" w14:textId="77777777" w:rsidR="0027656F" w:rsidRDefault="002765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F13DEBF" w14:textId="77777777" w:rsidR="0027656F" w:rsidRDefault="000B2B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FD35" w14:textId="77777777" w:rsidR="0027656F" w:rsidRDefault="002765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82C075" w14:textId="77777777" w:rsidR="0027656F" w:rsidRDefault="000B2B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190D" w14:textId="77777777" w:rsidR="0027656F" w:rsidRDefault="002765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BB3EBAE" w14:textId="77777777" w:rsidR="0027656F" w:rsidRDefault="000B2B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53187" w14:textId="77777777" w:rsidR="0027656F" w:rsidRDefault="000B2B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7656F" w14:paraId="1E630F33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6ECA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F814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A56CFAF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12:07:21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6428" w14:textId="77777777" w:rsidR="0027656F" w:rsidRDefault="000B2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4ED6" w14:textId="77777777" w:rsidR="0027656F" w:rsidRDefault="002765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A4EC4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216 000.00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AC0B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- 27.27 %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0D89F" w14:textId="77777777" w:rsidR="0027656F" w:rsidRDefault="000B2B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7656F" w14:paraId="6802FFF5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DD49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25DE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1718227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13:10:34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71A" w14:textId="77777777" w:rsidR="0027656F" w:rsidRDefault="000B2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DE7B" w14:textId="77777777" w:rsidR="0027656F" w:rsidRDefault="002765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ECF3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267 515.00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FF12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- 9.93 %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91261" w14:textId="77777777" w:rsidR="0027656F" w:rsidRDefault="000B2B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7656F" w14:paraId="73893F5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4959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B205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E0E7017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13.06.2026 08:55:51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E903" w14:textId="77777777" w:rsidR="0027656F" w:rsidRDefault="000B2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FCF1" w14:textId="124DE205" w:rsidR="0027656F" w:rsidRDefault="000B2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 соответствии с п. 4 ч. 12 ст. 48, подпунктом</w:t>
            </w:r>
            <w:r>
              <w:rPr>
                <w:rFonts w:eastAsia="Times New Roman"/>
                <w:sz w:val="22"/>
                <w:szCs w:val="22"/>
              </w:rPr>
              <w:t xml:space="preserve"> "а" пункта 2 части 4 ст.14  Федерального закона    от 05 апреля 2013 г. № 44-ФЗ, в нарушение п. 5 Требования к содержанию, составу заявки на участие в закупке. Участником закупки в составе заявки не представлены информация и документы в соответствии с пос</w:t>
            </w:r>
            <w:r>
              <w:rPr>
                <w:rFonts w:eastAsia="Times New Roman"/>
                <w:sz w:val="22"/>
                <w:szCs w:val="22"/>
              </w:rPr>
              <w:t>тановлением Правительства Российской Федерации от 23 декабря 2024 N 1875, а именно: номер реестровой записи из реестра российской промышленной продукции, предусмотренного статьей 17 1 Федерального закона "О промышленной политике в Российской Федерации" (да</w:t>
            </w:r>
            <w:r>
              <w:rPr>
                <w:rFonts w:eastAsia="Times New Roman"/>
                <w:sz w:val="22"/>
                <w:szCs w:val="22"/>
              </w:rPr>
              <w:t xml:space="preserve">лее - реестр российской промышленной продукции), и справка, подтверждающая наличие специального инвестиционного контракта и предусмотренная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пунктом 1 1 постановления Правительства Российской Федерации от 17 июля 2015 г. N 719 "О подтверждении производства </w:t>
            </w:r>
            <w:r>
              <w:rPr>
                <w:rFonts w:eastAsia="Times New Roman"/>
                <w:sz w:val="22"/>
                <w:szCs w:val="22"/>
              </w:rPr>
              <w:t>российской промышленной продукции", или номер реестровой записи из реестра российской промышленной продукции, содержащей в том числе:</w:t>
            </w:r>
            <w:r>
              <w:rPr>
                <w:rFonts w:eastAsia="Times New Roman"/>
                <w:sz w:val="22"/>
                <w:szCs w:val="22"/>
              </w:rPr>
              <w:br/>
              <w:t>информацию о совокупном количестве баллов за выполнение (освоение) на территории Российской Федерации соответствующих опер</w:t>
            </w:r>
            <w:r>
              <w:rPr>
                <w:rFonts w:eastAsia="Times New Roman"/>
                <w:sz w:val="22"/>
                <w:szCs w:val="22"/>
              </w:rPr>
              <w:t>аций (условий) (если в отношении такого товара постановлением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</w:t>
            </w:r>
            <w:r>
              <w:rPr>
                <w:rFonts w:eastAsia="Times New Roman"/>
                <w:sz w:val="22"/>
                <w:szCs w:val="22"/>
              </w:rPr>
              <w:t xml:space="preserve">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N 719 "О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подтверждении производства российской пр</w:t>
            </w:r>
            <w:r>
              <w:rPr>
                <w:rFonts w:eastAsia="Times New Roman"/>
                <w:sz w:val="22"/>
                <w:szCs w:val="22"/>
              </w:rPr>
              <w:t>омышленной продукции", включая значение, определенное для целей осуществления закупок 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</w:t>
            </w:r>
            <w:r>
              <w:rPr>
                <w:rFonts w:eastAsia="Times New Roman"/>
                <w:sz w:val="22"/>
                <w:szCs w:val="22"/>
              </w:rPr>
              <w:t>а определено значение для целей осуществления закупок) (с учетом подпункта «н» пункта 10 постановления № 1875)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961E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219 000.00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04AB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- 26.26 %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0F30F" w14:textId="77777777" w:rsidR="0027656F" w:rsidRDefault="0027656F">
            <w:pPr>
              <w:jc w:val="center"/>
              <w:rPr>
                <w:sz w:val="22"/>
                <w:szCs w:val="22"/>
              </w:rPr>
            </w:pPr>
          </w:p>
        </w:tc>
      </w:tr>
      <w:tr w:rsidR="0027656F" w14:paraId="6D78F1A0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0175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C93C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14EFD3A6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14:49:17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3A68" w14:textId="77777777" w:rsidR="0027656F" w:rsidRDefault="000B2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7CF9" w14:textId="42715EC7" w:rsidR="0027656F" w:rsidRDefault="000B2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 соответствии с п. 4 ч. 12 ст. 48, подпунктом "а" пункта 2 части 4 ст.14  Федерального закона    от 05 апреля 2013 г. № 4</w:t>
            </w:r>
            <w:r>
              <w:rPr>
                <w:rFonts w:eastAsia="Times New Roman"/>
                <w:sz w:val="22"/>
                <w:szCs w:val="22"/>
              </w:rPr>
              <w:t>4-ФЗ, в нарушение п. 5 Требования к содержанию, составу заявки на участие в закупке. По позиции 2 «Доска магнитно-маркерная» участником закупки в составе заявки не представлены информация и документы в соответствии с постановлением Правительства Российской</w:t>
            </w:r>
            <w:r>
              <w:rPr>
                <w:rFonts w:eastAsia="Times New Roman"/>
                <w:sz w:val="22"/>
                <w:szCs w:val="22"/>
              </w:rPr>
              <w:t xml:space="preserve"> Федерации от 23 декабря 2024 N 1875, а именно: номер реестровой записи из реестра российской промышленной продукции, предусмотренного статьей 17 1 Федерального закона "О промышленной политике в Российской Федерации" (далее - реестр российской промышленной</w:t>
            </w:r>
            <w:r>
              <w:rPr>
                <w:rFonts w:eastAsia="Times New Roman"/>
                <w:sz w:val="22"/>
                <w:szCs w:val="22"/>
              </w:rPr>
              <w:t xml:space="preserve"> продукции), и справка, подтверждающая наличие специального инвестиционного контракта и предусмотренная пунктом 1 1 постановления Правительства Российской Федерации от 17 июля 2015 г. N 719 "О подтверждении производства российской промышленной продукции", </w:t>
            </w:r>
            <w:r>
              <w:rPr>
                <w:rFonts w:eastAsia="Times New Roman"/>
                <w:sz w:val="22"/>
                <w:szCs w:val="22"/>
              </w:rPr>
              <w:t>или номер реестровой записи из реестра российской промышленной продукции, содержащей в том числе:</w:t>
            </w:r>
            <w:r>
              <w:rPr>
                <w:rFonts w:eastAsia="Times New Roman"/>
                <w:sz w:val="22"/>
                <w:szCs w:val="22"/>
              </w:rPr>
              <w:br/>
      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</w:t>
            </w:r>
            <w:r>
              <w:rPr>
                <w:rFonts w:eastAsia="Times New Roman"/>
                <w:sz w:val="22"/>
                <w:szCs w:val="22"/>
              </w:rPr>
              <w:t>ого товара постановлением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</w:t>
            </w:r>
            <w:r>
              <w:rPr>
                <w:rFonts w:eastAsia="Times New Roman"/>
                <w:sz w:val="22"/>
                <w:szCs w:val="22"/>
              </w:rPr>
              <w:t>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N 719 "О подтверждении производства российской промышленной продукции", включая значе</w:t>
            </w:r>
            <w:r>
              <w:rPr>
                <w:rFonts w:eastAsia="Times New Roman"/>
                <w:sz w:val="22"/>
                <w:szCs w:val="22"/>
              </w:rPr>
              <w:t>ние, определенное для целей осуществления закупок 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</w:t>
            </w:r>
            <w:r>
              <w:rPr>
                <w:rFonts w:eastAsia="Times New Roman"/>
                <w:sz w:val="22"/>
                <w:szCs w:val="22"/>
              </w:rPr>
              <w:t>ествления закупок) (с учетом подпункта «н» пункта 10 постановления № 1875)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4A74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287 515.00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107E" w14:textId="77777777" w:rsidR="0027656F" w:rsidRDefault="000B2B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- 3.19 %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D8F22" w14:textId="77777777" w:rsidR="0027656F" w:rsidRDefault="0027656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3DA8501" w14:textId="77777777" w:rsidR="0027656F" w:rsidRDefault="000B2B4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7656F" w14:paraId="4729C9F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12D5733" w14:textId="77777777" w:rsidR="0027656F" w:rsidRDefault="000B2B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376FF37" w14:textId="77777777" w:rsidR="0027656F" w:rsidRDefault="000B2B4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7656F" w14:paraId="295483EF" w14:textId="77777777">
        <w:tc>
          <w:tcPr>
            <w:tcW w:w="4819" w:type="dxa"/>
            <w:noWrap/>
            <w:vAlign w:val="center"/>
          </w:tcPr>
          <w:p w14:paraId="29358D4E" w14:textId="77777777" w:rsidR="0027656F" w:rsidRDefault="000B2B4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67A9FE3" w14:textId="77777777" w:rsidR="0027656F" w:rsidRDefault="0027656F">
            <w:pPr>
              <w:jc w:val="left"/>
            </w:pPr>
          </w:p>
        </w:tc>
      </w:tr>
      <w:tr w:rsidR="0027656F" w14:paraId="514882A3" w14:textId="77777777">
        <w:tc>
          <w:tcPr>
            <w:tcW w:w="4819" w:type="dxa"/>
            <w:noWrap/>
            <w:vAlign w:val="center"/>
          </w:tcPr>
          <w:p w14:paraId="2A5631B5" w14:textId="77777777" w:rsidR="0027656F" w:rsidRDefault="000B2B43">
            <w:pPr>
              <w:jc w:val="left"/>
            </w:pPr>
            <w:r>
              <w:t>ЖИЛКИН АНДРЕ</w:t>
            </w:r>
            <w:r>
              <w:t>Й СЕРГЕЕВИЧ</w:t>
            </w:r>
          </w:p>
        </w:tc>
        <w:tc>
          <w:tcPr>
            <w:tcW w:w="4819" w:type="dxa"/>
            <w:noWrap/>
            <w:vAlign w:val="center"/>
          </w:tcPr>
          <w:p w14:paraId="47BDA3FA" w14:textId="77777777" w:rsidR="0027656F" w:rsidRDefault="000B2B43">
            <w:pPr>
              <w:jc w:val="left"/>
            </w:pPr>
            <w:r>
              <w:t>Соответствует</w:t>
            </w:r>
          </w:p>
        </w:tc>
      </w:tr>
      <w:tr w:rsidR="0027656F" w14:paraId="75E5EC50" w14:textId="77777777">
        <w:tc>
          <w:tcPr>
            <w:tcW w:w="4819" w:type="dxa"/>
            <w:noWrap/>
            <w:vAlign w:val="center"/>
          </w:tcPr>
          <w:p w14:paraId="65C898BB" w14:textId="77777777" w:rsidR="0027656F" w:rsidRDefault="000B2B43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B981EE4" w14:textId="77777777" w:rsidR="0027656F" w:rsidRDefault="000B2B43">
            <w:pPr>
              <w:jc w:val="left"/>
            </w:pPr>
            <w:r>
              <w:t>Соответствует</w:t>
            </w:r>
          </w:p>
        </w:tc>
      </w:tr>
      <w:tr w:rsidR="0027656F" w14:paraId="7A804D66" w14:textId="77777777">
        <w:tc>
          <w:tcPr>
            <w:tcW w:w="4819" w:type="dxa"/>
            <w:noWrap/>
            <w:vAlign w:val="center"/>
          </w:tcPr>
          <w:p w14:paraId="10A7B0F3" w14:textId="77777777" w:rsidR="0027656F" w:rsidRDefault="000B2B43">
            <w:pPr>
              <w:jc w:val="left"/>
            </w:pPr>
            <w:r>
              <w:t>СКВОРЦОВА АНАСТАСИЯ АНДРЕЕВНА</w:t>
            </w:r>
          </w:p>
        </w:tc>
        <w:tc>
          <w:tcPr>
            <w:tcW w:w="4819" w:type="dxa"/>
            <w:noWrap/>
            <w:vAlign w:val="center"/>
          </w:tcPr>
          <w:p w14:paraId="0C3C25BC" w14:textId="77777777" w:rsidR="0027656F" w:rsidRDefault="000B2B43">
            <w:pPr>
              <w:jc w:val="left"/>
            </w:pPr>
            <w:r>
              <w:t>Соответствует</w:t>
            </w:r>
          </w:p>
        </w:tc>
      </w:tr>
      <w:tr w:rsidR="0027656F" w14:paraId="40944637" w14:textId="77777777">
        <w:tc>
          <w:tcPr>
            <w:tcW w:w="4819" w:type="dxa"/>
            <w:noWrap/>
            <w:vAlign w:val="center"/>
          </w:tcPr>
          <w:p w14:paraId="2726336C" w14:textId="77777777" w:rsidR="0027656F" w:rsidRDefault="000B2B4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7F8F8954" w14:textId="77777777" w:rsidR="0027656F" w:rsidRDefault="0027656F">
            <w:pPr>
              <w:jc w:val="left"/>
            </w:pPr>
          </w:p>
        </w:tc>
      </w:tr>
      <w:tr w:rsidR="0027656F" w14:paraId="06D4DC01" w14:textId="77777777">
        <w:tc>
          <w:tcPr>
            <w:tcW w:w="4819" w:type="dxa"/>
            <w:noWrap/>
            <w:vAlign w:val="center"/>
          </w:tcPr>
          <w:p w14:paraId="135678A3" w14:textId="77777777" w:rsidR="0027656F" w:rsidRDefault="000B2B43">
            <w:pPr>
              <w:jc w:val="left"/>
            </w:pPr>
            <w:r>
              <w:t>ЖИЛКИН АНДРЕЙ СЕРГЕЕВИЧ</w:t>
            </w:r>
          </w:p>
        </w:tc>
        <w:tc>
          <w:tcPr>
            <w:tcW w:w="4819" w:type="dxa"/>
            <w:noWrap/>
            <w:vAlign w:val="center"/>
          </w:tcPr>
          <w:p w14:paraId="775EB1B8" w14:textId="77777777" w:rsidR="0027656F" w:rsidRDefault="000B2B43">
            <w:pPr>
              <w:jc w:val="left"/>
            </w:pPr>
            <w:r>
              <w:t>Соответствует</w:t>
            </w:r>
          </w:p>
        </w:tc>
      </w:tr>
      <w:tr w:rsidR="0027656F" w14:paraId="3D707AC7" w14:textId="77777777">
        <w:tc>
          <w:tcPr>
            <w:tcW w:w="4819" w:type="dxa"/>
            <w:noWrap/>
            <w:vAlign w:val="center"/>
          </w:tcPr>
          <w:p w14:paraId="2F08C517" w14:textId="77777777" w:rsidR="0027656F" w:rsidRDefault="000B2B43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7E7DDC11" w14:textId="77777777" w:rsidR="0027656F" w:rsidRDefault="000B2B43">
            <w:pPr>
              <w:jc w:val="left"/>
            </w:pPr>
            <w:r>
              <w:t>Соответствует</w:t>
            </w:r>
          </w:p>
        </w:tc>
      </w:tr>
      <w:tr w:rsidR="0027656F" w14:paraId="032ECDE1" w14:textId="77777777">
        <w:tc>
          <w:tcPr>
            <w:tcW w:w="4819" w:type="dxa"/>
            <w:noWrap/>
            <w:vAlign w:val="center"/>
          </w:tcPr>
          <w:p w14:paraId="1F22EED9" w14:textId="77777777" w:rsidR="0027656F" w:rsidRDefault="000B2B43">
            <w:pPr>
              <w:jc w:val="left"/>
            </w:pPr>
            <w:r>
              <w:t>СКВОРЦОВА АНАСТАСИЯ АНДРЕЕВНА</w:t>
            </w:r>
          </w:p>
        </w:tc>
        <w:tc>
          <w:tcPr>
            <w:tcW w:w="4819" w:type="dxa"/>
            <w:noWrap/>
            <w:vAlign w:val="center"/>
          </w:tcPr>
          <w:p w14:paraId="1A31CA69" w14:textId="77777777" w:rsidR="0027656F" w:rsidRDefault="000B2B43">
            <w:pPr>
              <w:jc w:val="left"/>
            </w:pPr>
            <w:r>
              <w:t>Соответствует</w:t>
            </w:r>
          </w:p>
        </w:tc>
      </w:tr>
      <w:tr w:rsidR="0027656F" w14:paraId="0F00F893" w14:textId="77777777">
        <w:tc>
          <w:tcPr>
            <w:tcW w:w="4819" w:type="dxa"/>
            <w:noWrap/>
            <w:vAlign w:val="center"/>
          </w:tcPr>
          <w:p w14:paraId="359CD8E7" w14:textId="77777777" w:rsidR="0027656F" w:rsidRDefault="000B2B4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D39D72E" w14:textId="77777777" w:rsidR="0027656F" w:rsidRDefault="0027656F">
            <w:pPr>
              <w:jc w:val="left"/>
            </w:pPr>
          </w:p>
        </w:tc>
      </w:tr>
      <w:tr w:rsidR="0027656F" w14:paraId="0BC8574E" w14:textId="77777777">
        <w:tc>
          <w:tcPr>
            <w:tcW w:w="4819" w:type="dxa"/>
            <w:noWrap/>
            <w:vAlign w:val="center"/>
          </w:tcPr>
          <w:p w14:paraId="334CD25B" w14:textId="77777777" w:rsidR="0027656F" w:rsidRDefault="000B2B43">
            <w:pPr>
              <w:jc w:val="left"/>
            </w:pPr>
            <w:r>
              <w:t>ЖИЛКИН АНДРЕЙ СЕРГЕЕВИЧ</w:t>
            </w:r>
          </w:p>
        </w:tc>
        <w:tc>
          <w:tcPr>
            <w:tcW w:w="4819" w:type="dxa"/>
            <w:noWrap/>
            <w:vAlign w:val="center"/>
          </w:tcPr>
          <w:p w14:paraId="252EB451" w14:textId="77777777" w:rsidR="0027656F" w:rsidRDefault="000B2B43">
            <w:pPr>
              <w:jc w:val="left"/>
            </w:pPr>
            <w:r>
              <w:t>Отклонить</w:t>
            </w:r>
          </w:p>
        </w:tc>
      </w:tr>
      <w:tr w:rsidR="0027656F" w14:paraId="417A96F6" w14:textId="77777777">
        <w:tc>
          <w:tcPr>
            <w:tcW w:w="4819" w:type="dxa"/>
            <w:noWrap/>
            <w:vAlign w:val="center"/>
          </w:tcPr>
          <w:p w14:paraId="1FC9F094" w14:textId="77777777" w:rsidR="0027656F" w:rsidRDefault="000B2B43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211F1BCF" w14:textId="77777777" w:rsidR="0027656F" w:rsidRDefault="000B2B43">
            <w:pPr>
              <w:jc w:val="left"/>
            </w:pPr>
            <w:r>
              <w:t>Отклонить</w:t>
            </w:r>
          </w:p>
        </w:tc>
      </w:tr>
      <w:tr w:rsidR="0027656F" w14:paraId="67F7F357" w14:textId="77777777">
        <w:tc>
          <w:tcPr>
            <w:tcW w:w="4819" w:type="dxa"/>
            <w:noWrap/>
            <w:vAlign w:val="center"/>
          </w:tcPr>
          <w:p w14:paraId="16FE2F24" w14:textId="77777777" w:rsidR="0027656F" w:rsidRDefault="000B2B43">
            <w:pPr>
              <w:jc w:val="left"/>
            </w:pPr>
            <w:r>
              <w:t>СКВОРЦОВА АНАСТАСИЯ АНДРЕЕВНА</w:t>
            </w:r>
          </w:p>
        </w:tc>
        <w:tc>
          <w:tcPr>
            <w:tcW w:w="4819" w:type="dxa"/>
            <w:noWrap/>
            <w:vAlign w:val="center"/>
          </w:tcPr>
          <w:p w14:paraId="30632E67" w14:textId="77777777" w:rsidR="0027656F" w:rsidRDefault="000B2B43">
            <w:pPr>
              <w:jc w:val="left"/>
            </w:pPr>
            <w:r>
              <w:t>Отклонить</w:t>
            </w:r>
          </w:p>
        </w:tc>
      </w:tr>
      <w:tr w:rsidR="0027656F" w14:paraId="0C70F7A7" w14:textId="77777777">
        <w:tc>
          <w:tcPr>
            <w:tcW w:w="4819" w:type="dxa"/>
            <w:noWrap/>
            <w:vAlign w:val="center"/>
          </w:tcPr>
          <w:p w14:paraId="2E3F4D36" w14:textId="77777777" w:rsidR="0027656F" w:rsidRDefault="000B2B4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D81ED14" w14:textId="77777777" w:rsidR="0027656F" w:rsidRDefault="0027656F">
            <w:pPr>
              <w:jc w:val="left"/>
            </w:pPr>
          </w:p>
        </w:tc>
      </w:tr>
      <w:tr w:rsidR="0027656F" w14:paraId="15D73D23" w14:textId="77777777">
        <w:tc>
          <w:tcPr>
            <w:tcW w:w="4819" w:type="dxa"/>
            <w:noWrap/>
            <w:vAlign w:val="center"/>
          </w:tcPr>
          <w:p w14:paraId="64D97DE9" w14:textId="77777777" w:rsidR="0027656F" w:rsidRDefault="000B2B43">
            <w:pPr>
              <w:jc w:val="left"/>
            </w:pPr>
            <w:r>
              <w:t>ЖИЛКИН АНДРЕЙ СЕРГЕЕВИЧ</w:t>
            </w:r>
          </w:p>
        </w:tc>
        <w:tc>
          <w:tcPr>
            <w:tcW w:w="4819" w:type="dxa"/>
            <w:noWrap/>
            <w:vAlign w:val="center"/>
          </w:tcPr>
          <w:p w14:paraId="06C02EFC" w14:textId="77777777" w:rsidR="0027656F" w:rsidRDefault="000B2B43">
            <w:pPr>
              <w:jc w:val="left"/>
            </w:pPr>
            <w:r>
              <w:t>Отклонить</w:t>
            </w:r>
          </w:p>
        </w:tc>
      </w:tr>
      <w:tr w:rsidR="0027656F" w14:paraId="07972851" w14:textId="77777777">
        <w:tc>
          <w:tcPr>
            <w:tcW w:w="4819" w:type="dxa"/>
            <w:noWrap/>
            <w:vAlign w:val="center"/>
          </w:tcPr>
          <w:p w14:paraId="7D51150B" w14:textId="77777777" w:rsidR="0027656F" w:rsidRDefault="000B2B43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2AA14314" w14:textId="77777777" w:rsidR="0027656F" w:rsidRDefault="000B2B43">
            <w:pPr>
              <w:jc w:val="left"/>
            </w:pPr>
            <w:r>
              <w:t>Отклонить</w:t>
            </w:r>
          </w:p>
        </w:tc>
      </w:tr>
      <w:tr w:rsidR="0027656F" w14:paraId="2CF6AF0B" w14:textId="77777777">
        <w:tc>
          <w:tcPr>
            <w:tcW w:w="4819" w:type="dxa"/>
            <w:noWrap/>
            <w:vAlign w:val="center"/>
          </w:tcPr>
          <w:p w14:paraId="4CF25AEE" w14:textId="77777777" w:rsidR="0027656F" w:rsidRDefault="000B2B43">
            <w:pPr>
              <w:jc w:val="left"/>
            </w:pPr>
            <w:r>
              <w:t>СКВОРЦОВА АНАСТАСИЯ АНДРЕЕВНА</w:t>
            </w:r>
          </w:p>
        </w:tc>
        <w:tc>
          <w:tcPr>
            <w:tcW w:w="4819" w:type="dxa"/>
            <w:noWrap/>
            <w:vAlign w:val="center"/>
          </w:tcPr>
          <w:p w14:paraId="08973C73" w14:textId="77777777" w:rsidR="0027656F" w:rsidRDefault="000B2B43">
            <w:pPr>
              <w:jc w:val="left"/>
            </w:pPr>
            <w:r>
              <w:t>Отклонить</w:t>
            </w:r>
          </w:p>
        </w:tc>
      </w:tr>
    </w:tbl>
    <w:p w14:paraId="0EA5F35E" w14:textId="77777777" w:rsidR="0027656F" w:rsidRDefault="000B2B4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7656F" w14:paraId="5C1A878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23BC" w14:textId="77777777" w:rsidR="0027656F" w:rsidRDefault="000B2B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9AD2" w14:textId="77777777" w:rsidR="0027656F" w:rsidRDefault="000B2B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349F" w14:textId="77777777" w:rsidR="0027656F" w:rsidRDefault="000B2B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726E" w14:textId="77777777" w:rsidR="0027656F" w:rsidRDefault="000B2B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C86B" w14:textId="77777777" w:rsidR="0027656F" w:rsidRDefault="000B2B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9546" w14:textId="77777777" w:rsidR="0027656F" w:rsidRDefault="000B2B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7656F" w14:paraId="116AC4B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266F" w14:textId="77777777" w:rsidR="0027656F" w:rsidRDefault="000B2B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2D9E" w14:textId="77777777" w:rsidR="0027656F" w:rsidRDefault="000B2B4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D034" w14:textId="77777777" w:rsidR="0027656F" w:rsidRDefault="000B2B4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3D02" w14:textId="77777777" w:rsidR="0027656F" w:rsidRDefault="0027656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5D48" w14:textId="77777777" w:rsidR="0027656F" w:rsidRDefault="000B2B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216 000.00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47AF" w14:textId="77777777" w:rsidR="0027656F" w:rsidRDefault="0027656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7656F" w14:paraId="5F56717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668A" w14:textId="77777777" w:rsidR="0027656F" w:rsidRDefault="000B2B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8F9B" w14:textId="77777777" w:rsidR="0027656F" w:rsidRDefault="000B2B4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EE20" w14:textId="77777777" w:rsidR="0027656F" w:rsidRDefault="000B2B4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F9AB" w14:textId="77777777" w:rsidR="0027656F" w:rsidRDefault="0027656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103B" w14:textId="77777777" w:rsidR="0027656F" w:rsidRDefault="000B2B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267 515.00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6B9E" w14:textId="77777777" w:rsidR="0027656F" w:rsidRDefault="0027656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124C3070" w14:textId="14E43696" w:rsidR="0027656F" w:rsidRDefault="000B2B4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1563D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E5C7118" w14:textId="77777777" w:rsidR="000B2B43" w:rsidRDefault="000B2B43" w:rsidP="000B2B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  <w:sectPr w:rsidR="000B2B43">
          <w:pgSz w:w="11906" w:h="16838"/>
          <w:pgMar w:top="709" w:right="850" w:bottom="709" w:left="851" w:header="708" w:footer="708" w:gutter="0"/>
          <w:cols w:space="708"/>
          <w:docGrid w:linePitch="360"/>
        </w:sectPr>
      </w:pPr>
    </w:p>
    <w:p w14:paraId="0405376A" w14:textId="77777777" w:rsidR="000B2B43" w:rsidRPr="000B2B43" w:rsidRDefault="000B2B43" w:rsidP="000B2B43">
      <w:pPr>
        <w:spacing w:after="120" w:line="240" w:lineRule="auto"/>
        <w:jc w:val="center"/>
        <w:rPr>
          <w:b/>
          <w:bCs/>
          <w:kern w:val="36"/>
          <w:sz w:val="24"/>
          <w:szCs w:val="24"/>
        </w:rPr>
      </w:pPr>
      <w:bookmarkStart w:id="0" w:name="_Hlk163821726"/>
      <w:r w:rsidRPr="000B2B43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  <w:r w:rsidRPr="000B2B43">
        <w:rPr>
          <w:b/>
          <w:bCs/>
          <w:kern w:val="36"/>
          <w:sz w:val="24"/>
          <w:szCs w:val="24"/>
        </w:rPr>
        <w:t xml:space="preserve"> </w:t>
      </w:r>
    </w:p>
    <w:p w14:paraId="572B800C" w14:textId="77777777" w:rsidR="000B2B43" w:rsidRPr="000B2B43" w:rsidRDefault="000B2B43" w:rsidP="000B2B43">
      <w:pPr>
        <w:suppressAutoHyphens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3ADC4272" w14:textId="3FA0AD63" w:rsidR="000B2B43" w:rsidRPr="000B2B43" w:rsidRDefault="000B2B43" w:rsidP="000B2B43">
      <w:pPr>
        <w:suppressAutoHyphens/>
        <w:spacing w:after="0"/>
        <w:jc w:val="left"/>
        <w:rPr>
          <w:rFonts w:eastAsia="Times New Roman"/>
          <w:sz w:val="24"/>
          <w:szCs w:val="24"/>
          <w:lang w:eastAsia="ar-SA"/>
        </w:rPr>
      </w:pPr>
      <w:r w:rsidRPr="000B2B43">
        <w:rPr>
          <w:rFonts w:eastAsia="Times New Roman"/>
          <w:sz w:val="24"/>
          <w:szCs w:val="24"/>
          <w:lang w:eastAsia="ar-SA"/>
        </w:rPr>
        <w:t>«</w:t>
      </w:r>
      <w:r>
        <w:rPr>
          <w:rFonts w:eastAsia="Times New Roman"/>
          <w:sz w:val="24"/>
          <w:szCs w:val="24"/>
          <w:lang w:eastAsia="ar-SA"/>
        </w:rPr>
        <w:t>23</w:t>
      </w:r>
      <w:r w:rsidRPr="000B2B43">
        <w:rPr>
          <w:rFonts w:eastAsia="Times New Roman"/>
          <w:sz w:val="24"/>
          <w:szCs w:val="24"/>
          <w:lang w:eastAsia="ar-SA"/>
        </w:rPr>
        <w:t xml:space="preserve">» июня 2026 г.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ar-SA"/>
        </w:rPr>
        <w:t xml:space="preserve">                  </w:t>
      </w:r>
      <w:r w:rsidRPr="000B2B43">
        <w:rPr>
          <w:rFonts w:eastAsia="Times New Roman"/>
          <w:sz w:val="24"/>
          <w:szCs w:val="24"/>
          <w:lang w:eastAsia="ar-SA"/>
        </w:rPr>
        <w:t xml:space="preserve"> г. Чебоксары  </w:t>
      </w:r>
    </w:p>
    <w:p w14:paraId="2EEDF372" w14:textId="77777777" w:rsidR="000B2B43" w:rsidRPr="000B2B43" w:rsidRDefault="000B2B43" w:rsidP="000B2B43">
      <w:pPr>
        <w:suppressAutoHyphens/>
        <w:spacing w:after="0"/>
        <w:ind w:firstLine="567"/>
        <w:rPr>
          <w:rFonts w:eastAsia="Times New Roman"/>
          <w:sz w:val="24"/>
          <w:szCs w:val="24"/>
          <w:lang w:eastAsia="ar-SA"/>
        </w:rPr>
      </w:pPr>
    </w:p>
    <w:p w14:paraId="79A122B2" w14:textId="77777777" w:rsidR="000B2B43" w:rsidRPr="000B2B43" w:rsidRDefault="000B2B43" w:rsidP="000B2B43">
      <w:pPr>
        <w:suppressAutoHyphens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B2B43"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35BCEF0A" w14:textId="77777777" w:rsidR="000B2B43" w:rsidRPr="000B2B43" w:rsidRDefault="000B2B43" w:rsidP="000B2B43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B2B43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2C2B2D86" w14:textId="77777777" w:rsidR="000B2B43" w:rsidRPr="000B2B43" w:rsidRDefault="000B2B43" w:rsidP="000B2B43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B2B43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0F7E2DD2" w14:textId="77777777" w:rsidR="000B2B43" w:rsidRPr="000B2B43" w:rsidRDefault="000B2B43" w:rsidP="000B2B43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B2B43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76B09758" w14:textId="77777777" w:rsidR="000B2B43" w:rsidRPr="000B2B43" w:rsidRDefault="000B2B43" w:rsidP="000B2B43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B2B43"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6FAB04CD" w14:textId="77777777" w:rsidR="000B2B43" w:rsidRPr="000B2B43" w:rsidRDefault="000B2B43" w:rsidP="000B2B43">
      <w:pPr>
        <w:spacing w:after="0"/>
        <w:ind w:firstLine="709"/>
        <w:rPr>
          <w:rFonts w:eastAsia="Times New Roman"/>
          <w:b/>
          <w:sz w:val="24"/>
          <w:szCs w:val="24"/>
          <w:lang w:eastAsia="ru-RU"/>
        </w:rPr>
      </w:pPr>
      <w:r w:rsidRPr="000B2B43">
        <w:rPr>
          <w:rFonts w:eastAsia="Times New Roman"/>
          <w:b/>
          <w:sz w:val="24"/>
          <w:szCs w:val="24"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0B2B43" w:rsidRPr="000B2B43" w14:paraId="796EA98C" w14:textId="77777777" w:rsidTr="00426E1F">
        <w:tc>
          <w:tcPr>
            <w:tcW w:w="7200" w:type="dxa"/>
            <w:gridSpan w:val="2"/>
            <w:hideMark/>
          </w:tcPr>
          <w:p w14:paraId="0EE413CD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5ED86587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2EBBE5E1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0B2B43" w:rsidRPr="000B2B43" w14:paraId="092312FA" w14:textId="77777777" w:rsidTr="00426E1F">
        <w:trPr>
          <w:trHeight w:val="68"/>
        </w:trPr>
        <w:tc>
          <w:tcPr>
            <w:tcW w:w="1785" w:type="dxa"/>
            <w:vAlign w:val="center"/>
          </w:tcPr>
          <w:p w14:paraId="256B64A2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24006F99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3FC604C4" w14:textId="77777777" w:rsidR="000B2B43" w:rsidRPr="000B2B43" w:rsidRDefault="000B2B43" w:rsidP="000B2B43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________________________________      </w:t>
            </w:r>
          </w:p>
          <w:p w14:paraId="2AB1B848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7EF77D44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78D951B" w14:textId="2D802EB9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А.С.Жилкин</w:t>
            </w:r>
            <w:proofErr w:type="spellEnd"/>
          </w:p>
          <w:p w14:paraId="0D9E334F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0B2B43" w:rsidRPr="000B2B43" w14:paraId="6E382F94" w14:textId="77777777" w:rsidTr="00426E1F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219BB9EB" w14:textId="77777777" w:rsidR="000B2B43" w:rsidRPr="000B2B43" w:rsidRDefault="000B2B43" w:rsidP="000B2B43">
            <w:pPr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0B2B43" w:rsidRPr="000B2B43" w14:paraId="3EDA48D4" w14:textId="77777777" w:rsidTr="00426E1F">
        <w:trPr>
          <w:trHeight w:val="68"/>
        </w:trPr>
        <w:tc>
          <w:tcPr>
            <w:tcW w:w="1785" w:type="dxa"/>
            <w:vAlign w:val="center"/>
          </w:tcPr>
          <w:p w14:paraId="7C863E58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4512A04B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769C2D7E" w14:textId="77777777" w:rsidR="000B2B43" w:rsidRPr="000B2B43" w:rsidRDefault="000B2B43" w:rsidP="000B2B43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_____________________________    </w:t>
            </w:r>
          </w:p>
          <w:p w14:paraId="608A2937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2F5C194B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B4324D0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2B4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Т.В.Дмитриева</w:t>
            </w:r>
            <w:proofErr w:type="spellEnd"/>
          </w:p>
          <w:p w14:paraId="59E84635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0B2B43" w:rsidRPr="000B2B43" w14:paraId="31BEF0D3" w14:textId="77777777" w:rsidTr="00426E1F">
        <w:trPr>
          <w:trHeight w:val="68"/>
        </w:trPr>
        <w:tc>
          <w:tcPr>
            <w:tcW w:w="1785" w:type="dxa"/>
            <w:vAlign w:val="center"/>
          </w:tcPr>
          <w:p w14:paraId="5728C43B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51FCF5C2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706CE3A6" w14:textId="77777777" w:rsidR="000B2B43" w:rsidRPr="000B2B43" w:rsidRDefault="000B2B43" w:rsidP="000B2B43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1C663EC8" w14:textId="77777777" w:rsidR="000B2B43" w:rsidRPr="000B2B43" w:rsidRDefault="000B2B43" w:rsidP="000B2B43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198352A7" w14:textId="77777777" w:rsidR="000B2B43" w:rsidRPr="000B2B43" w:rsidRDefault="000B2B43" w:rsidP="000B2B43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B2B43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0B2B43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E069BE5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3E97881E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564DBE44" w14:textId="14E44B7E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А.А.Скворцова</w:t>
            </w:r>
          </w:p>
          <w:p w14:paraId="7F890899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B2B4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  <w:p w14:paraId="471BC3E0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0F36509B" w14:textId="77777777" w:rsidR="000B2B43" w:rsidRPr="000B2B43" w:rsidRDefault="000B2B43" w:rsidP="000B2B43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bookmarkEnd w:id="0"/>
    </w:tbl>
    <w:p w14:paraId="6CBF5463" w14:textId="77777777" w:rsidR="000B2B43" w:rsidRPr="000B2B43" w:rsidRDefault="000B2B43" w:rsidP="000B2B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00:B3:3A:3A:5E:E5:CB:AF:41:77:5E:E5:18:8A:C8:EB:45, действителен с 02.06.2026 06:11:16 по 26.08.2027 06:11:16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11:40:03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ДОПОЛНИТЕЛЬНОГО ОБРАЗОВАНИЯ "СПОРТИВНАЯ ШКОЛА №11"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Жилкин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00:CC:DC:35:2B:16:1B:74:C9:F3:1C:17:DC:3D:04:80:4D, действителен с 15.12.2025 13:36:13 по 10.03.2027 13:36:13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ДОПОЛНИТЕЛЬНОГО ОБРАЗОВАНИЯ "СПОРТИВНАЯ ШКОЛА №11"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Скворцова Анастасия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00:FA:A9:1A:A8:35:61:8E:57:DF:A6:9F:9B:C6:19:3F:B3, действителен с 13.11.2025 10:45:58 по 06.02.2027 10:45:58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00:B3:3A:3A:5E:E5:CB:AF:41:77:5E:E5:18:8A:C8:EB:45, действителен с 02.06.2026 06:11:16 по 26.08.2027 06:11:16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13:41:31 МСК</w:t>
      </w:r>
    </w:p>
    <w:sectPr w:rsidR="000B2B43" w:rsidRPr="000B2B4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E2B60" w14:textId="77777777" w:rsidR="0027656F" w:rsidRDefault="000B2B43">
      <w:pPr>
        <w:spacing w:after="0" w:line="240" w:lineRule="auto"/>
      </w:pPr>
      <w:r>
        <w:separator/>
      </w:r>
    </w:p>
  </w:endnote>
  <w:endnote w:type="continuationSeparator" w:id="0">
    <w:p w14:paraId="7E4B0E54" w14:textId="77777777" w:rsidR="0027656F" w:rsidRDefault="000B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AE75F" w14:textId="77777777" w:rsidR="0027656F" w:rsidRDefault="000B2B43">
      <w:pPr>
        <w:spacing w:after="0" w:line="240" w:lineRule="auto"/>
      </w:pPr>
      <w:r>
        <w:separator/>
      </w:r>
    </w:p>
  </w:footnote>
  <w:footnote w:type="continuationSeparator" w:id="0">
    <w:p w14:paraId="395E82D9" w14:textId="77777777" w:rsidR="0027656F" w:rsidRDefault="000B2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86CA9"/>
    <w:multiLevelType w:val="hybridMultilevel"/>
    <w:tmpl w:val="AFC6E2EC"/>
    <w:lvl w:ilvl="0" w:tplc="0EB8E5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C0A644">
      <w:start w:val="1"/>
      <w:numFmt w:val="lowerLetter"/>
      <w:lvlText w:val="%2."/>
      <w:lvlJc w:val="left"/>
      <w:pPr>
        <w:ind w:left="1440" w:hanging="360"/>
      </w:pPr>
    </w:lvl>
    <w:lvl w:ilvl="2" w:tplc="FD08D118">
      <w:start w:val="1"/>
      <w:numFmt w:val="lowerRoman"/>
      <w:lvlText w:val="%3."/>
      <w:lvlJc w:val="right"/>
      <w:pPr>
        <w:ind w:left="2160" w:hanging="180"/>
      </w:pPr>
    </w:lvl>
    <w:lvl w:ilvl="3" w:tplc="0C8CA28A">
      <w:start w:val="1"/>
      <w:numFmt w:val="decimal"/>
      <w:lvlText w:val="%4."/>
      <w:lvlJc w:val="left"/>
      <w:pPr>
        <w:ind w:left="2880" w:hanging="360"/>
      </w:pPr>
    </w:lvl>
    <w:lvl w:ilvl="4" w:tplc="17D244BA">
      <w:start w:val="1"/>
      <w:numFmt w:val="lowerLetter"/>
      <w:lvlText w:val="%5."/>
      <w:lvlJc w:val="left"/>
      <w:pPr>
        <w:ind w:left="3600" w:hanging="360"/>
      </w:pPr>
    </w:lvl>
    <w:lvl w:ilvl="5" w:tplc="064269DE">
      <w:start w:val="1"/>
      <w:numFmt w:val="lowerRoman"/>
      <w:lvlText w:val="%6."/>
      <w:lvlJc w:val="right"/>
      <w:pPr>
        <w:ind w:left="4320" w:hanging="180"/>
      </w:pPr>
    </w:lvl>
    <w:lvl w:ilvl="6" w:tplc="ED268C4A">
      <w:start w:val="1"/>
      <w:numFmt w:val="decimal"/>
      <w:lvlText w:val="%7."/>
      <w:lvlJc w:val="left"/>
      <w:pPr>
        <w:ind w:left="5040" w:hanging="360"/>
      </w:pPr>
    </w:lvl>
    <w:lvl w:ilvl="7" w:tplc="7FCA0C08">
      <w:start w:val="1"/>
      <w:numFmt w:val="lowerLetter"/>
      <w:lvlText w:val="%8."/>
      <w:lvlJc w:val="left"/>
      <w:pPr>
        <w:ind w:left="5760" w:hanging="360"/>
      </w:pPr>
    </w:lvl>
    <w:lvl w:ilvl="8" w:tplc="E0F82F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942C2"/>
    <w:multiLevelType w:val="hybridMultilevel"/>
    <w:tmpl w:val="93B0608E"/>
    <w:lvl w:ilvl="0" w:tplc="8E0A9C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7CE7F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D6D4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F2F0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90E3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2BC25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DF2E7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6E50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A24F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A457FB9"/>
    <w:multiLevelType w:val="hybridMultilevel"/>
    <w:tmpl w:val="6ADAB64A"/>
    <w:lvl w:ilvl="0" w:tplc="E06889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9AA798">
      <w:start w:val="1"/>
      <w:numFmt w:val="lowerLetter"/>
      <w:lvlText w:val="%2."/>
      <w:lvlJc w:val="left"/>
      <w:pPr>
        <w:ind w:left="1440" w:hanging="360"/>
      </w:pPr>
    </w:lvl>
    <w:lvl w:ilvl="2" w:tplc="F61C2F7A">
      <w:start w:val="1"/>
      <w:numFmt w:val="lowerRoman"/>
      <w:lvlText w:val="%3."/>
      <w:lvlJc w:val="right"/>
      <w:pPr>
        <w:ind w:left="2160" w:hanging="180"/>
      </w:pPr>
    </w:lvl>
    <w:lvl w:ilvl="3" w:tplc="DEF63F0A">
      <w:start w:val="1"/>
      <w:numFmt w:val="decimal"/>
      <w:lvlText w:val="%4."/>
      <w:lvlJc w:val="left"/>
      <w:pPr>
        <w:ind w:left="2880" w:hanging="360"/>
      </w:pPr>
    </w:lvl>
    <w:lvl w:ilvl="4" w:tplc="ED7896AA">
      <w:start w:val="1"/>
      <w:numFmt w:val="lowerLetter"/>
      <w:lvlText w:val="%5."/>
      <w:lvlJc w:val="left"/>
      <w:pPr>
        <w:ind w:left="3600" w:hanging="360"/>
      </w:pPr>
    </w:lvl>
    <w:lvl w:ilvl="5" w:tplc="8E6AFA64">
      <w:start w:val="1"/>
      <w:numFmt w:val="lowerRoman"/>
      <w:lvlText w:val="%6."/>
      <w:lvlJc w:val="right"/>
      <w:pPr>
        <w:ind w:left="4320" w:hanging="180"/>
      </w:pPr>
    </w:lvl>
    <w:lvl w:ilvl="6" w:tplc="6A9C54F8">
      <w:start w:val="1"/>
      <w:numFmt w:val="decimal"/>
      <w:lvlText w:val="%7."/>
      <w:lvlJc w:val="left"/>
      <w:pPr>
        <w:ind w:left="5040" w:hanging="360"/>
      </w:pPr>
    </w:lvl>
    <w:lvl w:ilvl="7" w:tplc="1B24AA12">
      <w:start w:val="1"/>
      <w:numFmt w:val="lowerLetter"/>
      <w:lvlText w:val="%8."/>
      <w:lvlJc w:val="left"/>
      <w:pPr>
        <w:ind w:left="5760" w:hanging="360"/>
      </w:pPr>
    </w:lvl>
    <w:lvl w:ilvl="8" w:tplc="00FC1E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E73F8"/>
    <w:multiLevelType w:val="hybridMultilevel"/>
    <w:tmpl w:val="904058DE"/>
    <w:lvl w:ilvl="0" w:tplc="8ED858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A823DA">
      <w:start w:val="1"/>
      <w:numFmt w:val="lowerLetter"/>
      <w:lvlText w:val="%2."/>
      <w:lvlJc w:val="left"/>
      <w:pPr>
        <w:ind w:left="1440" w:hanging="360"/>
      </w:pPr>
    </w:lvl>
    <w:lvl w:ilvl="2" w:tplc="C41624D8">
      <w:start w:val="1"/>
      <w:numFmt w:val="lowerRoman"/>
      <w:lvlText w:val="%3."/>
      <w:lvlJc w:val="right"/>
      <w:pPr>
        <w:ind w:left="2160" w:hanging="180"/>
      </w:pPr>
    </w:lvl>
    <w:lvl w:ilvl="3" w:tplc="B56EE548">
      <w:start w:val="1"/>
      <w:numFmt w:val="decimal"/>
      <w:lvlText w:val="%4."/>
      <w:lvlJc w:val="left"/>
      <w:pPr>
        <w:ind w:left="2880" w:hanging="360"/>
      </w:pPr>
    </w:lvl>
    <w:lvl w:ilvl="4" w:tplc="82325706">
      <w:start w:val="1"/>
      <w:numFmt w:val="lowerLetter"/>
      <w:lvlText w:val="%5."/>
      <w:lvlJc w:val="left"/>
      <w:pPr>
        <w:ind w:left="3600" w:hanging="360"/>
      </w:pPr>
    </w:lvl>
    <w:lvl w:ilvl="5" w:tplc="EC9842D0">
      <w:start w:val="1"/>
      <w:numFmt w:val="lowerRoman"/>
      <w:lvlText w:val="%6."/>
      <w:lvlJc w:val="right"/>
      <w:pPr>
        <w:ind w:left="4320" w:hanging="180"/>
      </w:pPr>
    </w:lvl>
    <w:lvl w:ilvl="6" w:tplc="B7F0E180">
      <w:start w:val="1"/>
      <w:numFmt w:val="decimal"/>
      <w:lvlText w:val="%7."/>
      <w:lvlJc w:val="left"/>
      <w:pPr>
        <w:ind w:left="5040" w:hanging="360"/>
      </w:pPr>
    </w:lvl>
    <w:lvl w:ilvl="7" w:tplc="759C81F8">
      <w:start w:val="1"/>
      <w:numFmt w:val="lowerLetter"/>
      <w:lvlText w:val="%8."/>
      <w:lvlJc w:val="left"/>
      <w:pPr>
        <w:ind w:left="5760" w:hanging="360"/>
      </w:pPr>
    </w:lvl>
    <w:lvl w:ilvl="8" w:tplc="7E2283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52765"/>
    <w:multiLevelType w:val="hybridMultilevel"/>
    <w:tmpl w:val="F674857C"/>
    <w:lvl w:ilvl="0" w:tplc="5DCA92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567846">
      <w:start w:val="1"/>
      <w:numFmt w:val="lowerLetter"/>
      <w:lvlText w:val="%2."/>
      <w:lvlJc w:val="left"/>
      <w:pPr>
        <w:ind w:left="1440" w:hanging="360"/>
      </w:pPr>
    </w:lvl>
    <w:lvl w:ilvl="2" w:tplc="8BB410C0">
      <w:start w:val="1"/>
      <w:numFmt w:val="lowerRoman"/>
      <w:lvlText w:val="%3."/>
      <w:lvlJc w:val="right"/>
      <w:pPr>
        <w:ind w:left="2160" w:hanging="180"/>
      </w:pPr>
    </w:lvl>
    <w:lvl w:ilvl="3" w:tplc="D1C049AA">
      <w:start w:val="1"/>
      <w:numFmt w:val="decimal"/>
      <w:lvlText w:val="%4."/>
      <w:lvlJc w:val="left"/>
      <w:pPr>
        <w:ind w:left="2880" w:hanging="360"/>
      </w:pPr>
    </w:lvl>
    <w:lvl w:ilvl="4" w:tplc="86107A06">
      <w:start w:val="1"/>
      <w:numFmt w:val="lowerLetter"/>
      <w:lvlText w:val="%5."/>
      <w:lvlJc w:val="left"/>
      <w:pPr>
        <w:ind w:left="3600" w:hanging="360"/>
      </w:pPr>
    </w:lvl>
    <w:lvl w:ilvl="5" w:tplc="BDB2ED5A">
      <w:start w:val="1"/>
      <w:numFmt w:val="lowerRoman"/>
      <w:lvlText w:val="%6."/>
      <w:lvlJc w:val="right"/>
      <w:pPr>
        <w:ind w:left="4320" w:hanging="180"/>
      </w:pPr>
    </w:lvl>
    <w:lvl w:ilvl="6" w:tplc="5F7C884C">
      <w:start w:val="1"/>
      <w:numFmt w:val="decimal"/>
      <w:lvlText w:val="%7."/>
      <w:lvlJc w:val="left"/>
      <w:pPr>
        <w:ind w:left="5040" w:hanging="360"/>
      </w:pPr>
    </w:lvl>
    <w:lvl w:ilvl="7" w:tplc="554CAC86">
      <w:start w:val="1"/>
      <w:numFmt w:val="lowerLetter"/>
      <w:lvlText w:val="%8."/>
      <w:lvlJc w:val="left"/>
      <w:pPr>
        <w:ind w:left="5760" w:hanging="360"/>
      </w:pPr>
    </w:lvl>
    <w:lvl w:ilvl="8" w:tplc="225468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1B0533"/>
    <w:multiLevelType w:val="hybridMultilevel"/>
    <w:tmpl w:val="5A167C5A"/>
    <w:lvl w:ilvl="0" w:tplc="049299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1A723C">
      <w:start w:val="1"/>
      <w:numFmt w:val="lowerLetter"/>
      <w:lvlText w:val="%2."/>
      <w:lvlJc w:val="left"/>
      <w:pPr>
        <w:ind w:left="1440" w:hanging="360"/>
      </w:pPr>
    </w:lvl>
    <w:lvl w:ilvl="2" w:tplc="C3B0E9D6">
      <w:start w:val="1"/>
      <w:numFmt w:val="lowerRoman"/>
      <w:lvlText w:val="%3."/>
      <w:lvlJc w:val="right"/>
      <w:pPr>
        <w:ind w:left="2160" w:hanging="180"/>
      </w:pPr>
    </w:lvl>
    <w:lvl w:ilvl="3" w:tplc="763EBC6E">
      <w:start w:val="1"/>
      <w:numFmt w:val="decimal"/>
      <w:lvlText w:val="%4."/>
      <w:lvlJc w:val="left"/>
      <w:pPr>
        <w:ind w:left="2880" w:hanging="360"/>
      </w:pPr>
    </w:lvl>
    <w:lvl w:ilvl="4" w:tplc="3B48A5B6">
      <w:start w:val="1"/>
      <w:numFmt w:val="lowerLetter"/>
      <w:lvlText w:val="%5."/>
      <w:lvlJc w:val="left"/>
      <w:pPr>
        <w:ind w:left="3600" w:hanging="360"/>
      </w:pPr>
    </w:lvl>
    <w:lvl w:ilvl="5" w:tplc="E8FE1F74">
      <w:start w:val="1"/>
      <w:numFmt w:val="lowerRoman"/>
      <w:lvlText w:val="%6."/>
      <w:lvlJc w:val="right"/>
      <w:pPr>
        <w:ind w:left="4320" w:hanging="180"/>
      </w:pPr>
    </w:lvl>
    <w:lvl w:ilvl="6" w:tplc="F0C096F6">
      <w:start w:val="1"/>
      <w:numFmt w:val="decimal"/>
      <w:lvlText w:val="%7."/>
      <w:lvlJc w:val="left"/>
      <w:pPr>
        <w:ind w:left="5040" w:hanging="360"/>
      </w:pPr>
    </w:lvl>
    <w:lvl w:ilvl="7" w:tplc="E11C9C42">
      <w:start w:val="1"/>
      <w:numFmt w:val="lowerLetter"/>
      <w:lvlText w:val="%8."/>
      <w:lvlJc w:val="left"/>
      <w:pPr>
        <w:ind w:left="5760" w:hanging="360"/>
      </w:pPr>
    </w:lvl>
    <w:lvl w:ilvl="8" w:tplc="1D883C5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84FD8"/>
    <w:multiLevelType w:val="hybridMultilevel"/>
    <w:tmpl w:val="C48EF0BA"/>
    <w:lvl w:ilvl="0" w:tplc="C5F278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1A59EC">
      <w:start w:val="1"/>
      <w:numFmt w:val="lowerLetter"/>
      <w:lvlText w:val="%2."/>
      <w:lvlJc w:val="left"/>
      <w:pPr>
        <w:ind w:left="1440" w:hanging="360"/>
      </w:pPr>
    </w:lvl>
    <w:lvl w:ilvl="2" w:tplc="2C3AF3E4">
      <w:start w:val="1"/>
      <w:numFmt w:val="lowerRoman"/>
      <w:lvlText w:val="%3."/>
      <w:lvlJc w:val="right"/>
      <w:pPr>
        <w:ind w:left="2160" w:hanging="180"/>
      </w:pPr>
    </w:lvl>
    <w:lvl w:ilvl="3" w:tplc="28828CFA">
      <w:start w:val="1"/>
      <w:numFmt w:val="decimal"/>
      <w:lvlText w:val="%4."/>
      <w:lvlJc w:val="left"/>
      <w:pPr>
        <w:ind w:left="2880" w:hanging="360"/>
      </w:pPr>
    </w:lvl>
    <w:lvl w:ilvl="4" w:tplc="CFF0C2BE">
      <w:start w:val="1"/>
      <w:numFmt w:val="lowerLetter"/>
      <w:lvlText w:val="%5."/>
      <w:lvlJc w:val="left"/>
      <w:pPr>
        <w:ind w:left="3600" w:hanging="360"/>
      </w:pPr>
    </w:lvl>
    <w:lvl w:ilvl="5" w:tplc="87262CCE">
      <w:start w:val="1"/>
      <w:numFmt w:val="lowerRoman"/>
      <w:lvlText w:val="%6."/>
      <w:lvlJc w:val="right"/>
      <w:pPr>
        <w:ind w:left="4320" w:hanging="180"/>
      </w:pPr>
    </w:lvl>
    <w:lvl w:ilvl="6" w:tplc="50BEFE80">
      <w:start w:val="1"/>
      <w:numFmt w:val="decimal"/>
      <w:lvlText w:val="%7."/>
      <w:lvlJc w:val="left"/>
      <w:pPr>
        <w:ind w:left="5040" w:hanging="360"/>
      </w:pPr>
    </w:lvl>
    <w:lvl w:ilvl="7" w:tplc="25FECF64">
      <w:start w:val="1"/>
      <w:numFmt w:val="lowerLetter"/>
      <w:lvlText w:val="%8."/>
      <w:lvlJc w:val="left"/>
      <w:pPr>
        <w:ind w:left="5760" w:hanging="360"/>
      </w:pPr>
    </w:lvl>
    <w:lvl w:ilvl="8" w:tplc="B816D0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5E3F"/>
    <w:multiLevelType w:val="hybridMultilevel"/>
    <w:tmpl w:val="D9F8BF1C"/>
    <w:lvl w:ilvl="0" w:tplc="472E1B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8E8C5E">
      <w:start w:val="1"/>
      <w:numFmt w:val="lowerLetter"/>
      <w:lvlText w:val="%2."/>
      <w:lvlJc w:val="left"/>
      <w:pPr>
        <w:ind w:left="1440" w:hanging="360"/>
      </w:pPr>
    </w:lvl>
    <w:lvl w:ilvl="2" w:tplc="59DEFEDA">
      <w:start w:val="1"/>
      <w:numFmt w:val="lowerRoman"/>
      <w:lvlText w:val="%3."/>
      <w:lvlJc w:val="right"/>
      <w:pPr>
        <w:ind w:left="2160" w:hanging="180"/>
      </w:pPr>
    </w:lvl>
    <w:lvl w:ilvl="3" w:tplc="87BA4A50">
      <w:start w:val="1"/>
      <w:numFmt w:val="decimal"/>
      <w:lvlText w:val="%4."/>
      <w:lvlJc w:val="left"/>
      <w:pPr>
        <w:ind w:left="2880" w:hanging="360"/>
      </w:pPr>
    </w:lvl>
    <w:lvl w:ilvl="4" w:tplc="5F48DABE">
      <w:start w:val="1"/>
      <w:numFmt w:val="lowerLetter"/>
      <w:lvlText w:val="%5."/>
      <w:lvlJc w:val="left"/>
      <w:pPr>
        <w:ind w:left="3600" w:hanging="360"/>
      </w:pPr>
    </w:lvl>
    <w:lvl w:ilvl="5" w:tplc="545E0F88">
      <w:start w:val="1"/>
      <w:numFmt w:val="lowerRoman"/>
      <w:lvlText w:val="%6."/>
      <w:lvlJc w:val="right"/>
      <w:pPr>
        <w:ind w:left="4320" w:hanging="180"/>
      </w:pPr>
    </w:lvl>
    <w:lvl w:ilvl="6" w:tplc="16A069EC">
      <w:start w:val="1"/>
      <w:numFmt w:val="decimal"/>
      <w:lvlText w:val="%7."/>
      <w:lvlJc w:val="left"/>
      <w:pPr>
        <w:ind w:left="5040" w:hanging="360"/>
      </w:pPr>
    </w:lvl>
    <w:lvl w:ilvl="7" w:tplc="FC0C031E">
      <w:start w:val="1"/>
      <w:numFmt w:val="lowerLetter"/>
      <w:lvlText w:val="%8."/>
      <w:lvlJc w:val="left"/>
      <w:pPr>
        <w:ind w:left="5760" w:hanging="360"/>
      </w:pPr>
    </w:lvl>
    <w:lvl w:ilvl="8" w:tplc="FC027F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56F"/>
    <w:rsid w:val="000B2B43"/>
    <w:rsid w:val="0027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07278"/>
  <w15:docId w15:val="{CB2BCD9A-82C9-4FC1-ABC9-3BE6FB10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0B2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1545</Words>
  <Characters>8811</Characters>
  <Application>Microsoft Office Word</Application>
  <DocSecurity>0</DocSecurity>
  <Lines>73</Lines>
  <Paragraphs>20</Paragraphs>
  <ScaleCrop>false</ScaleCrop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Владимировна Дмитриева</dc:creator>
  <cp:lastModifiedBy>rcz35</cp:lastModifiedBy>
  <cp:revision>2</cp:revision>
  <dcterms:created xsi:type="dcterms:W3CDTF">2026-06-23T08:08:00Z</dcterms:created>
  <dcterms:modified xsi:type="dcterms:W3CDTF">2026-06-23T08:08:00Z</dcterms:modified>
</cp:coreProperties>
</file>