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(0851300007326000176)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Новосибирский р-н, Краснообск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 КАЗЕННОЕ УЧРЕЖДЕНИЕ "УПРАВЛЕНИЕ МОЛОДЕЖНОЙ ПОЛИТИКИ И СПОРТА РАБОЧЕГО  ПОСЕЛКА КРАСНООБСКА НОВОСИБИРСКОГО РАЙОНА НОВОСИБИРСКОЙ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263541015751954100100100150010000244.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16:53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по организации и проведению мероприятия: "День Краснообска-2026"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74 550.00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Бормотов Степан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Белоусова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04:45:06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74 550.00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1E:8B:2F:3B:D9:3B:AF:DC:BC:31:34:E4:54:5C:68:A5, действителен с 18.02.2026 06:03:34 по 14.05.2027 06:03:34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04:55:45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 Степан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6D:6C:4B:38:A9:3C:D6:F4:F4:97:50:40:0F:83:73:C9, действителен с 05.11.2025 08:57:58 по 29.01.2027 08:57:58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05:04:32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1E:8B:2F:3B:D9:3B:AF:DC:BC:31:34:E4:54:5C:68:A5, действителен с 18.02.2026 06:03:34 по 14.05.2027 06:03:34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07:48:30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