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262143502651014350100100130050000244.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физиотерапевтических оборудований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1 310 522.00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1 310 522.00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