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(0801500001126001461)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0801500001126001461-2-1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БАШКОРТОСТАН "РЕСПУБЛИКАНСКИЙ ЦЕНТР ТОРГОВ".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РАЙОНА КАРМАСКАЛИНСКИЙ РАЙОН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263022901019002290100100500014211244.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12:18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Ремонт автомобильной дороги "Старобабичево - Новые Киешки" на участке км 17+700 - км 21+400 в Кармаскалинском районе  РБ (1,2,3 участок).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12 224 449.78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Заякина Кристина Константиновна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Мустафин Руслан Равилевич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09:35:09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10 940 882.53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06:31:23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11 002 004.78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Заякина Кристина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Мустафин Руслан Равилевич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Заякина Кристина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Мустафин Руслан Равилевич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10 940 882.53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11 002 004.78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Заякина Кристина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00:DA:7D:38:76:03:4B:44:9A:37:4F:3F:A0:5F:5E:48:7C, действителен с 06.04.2026 10:53:04 по 30.06.2027 10:53:04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12:34:42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Мустафин Руслан Равилевич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68:F1:0F:A4:7E:BA:7C:E4:F3:D1:9C:B2:D5:E1:48:C9, действителен с 10.03.2026 05:21:04 по 03.06.2027 05:21:04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12:36:12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Мустафин Руслан Равилевич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68:F1:0F:A4:7E:BA:7C:E4:F3:D1:9C:B2:D5:E1:48:C9, действителен с 10.03.2026 05:21:04 по 03.06.2027 05:21:04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12:36:30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