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(0848300069526000281)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"БЛАГОУСТРОЙСТВО, ЖИЛИЩНО- КОММУНАЛЬНОЕ ХОЗЯЙСТВО И ДОРОЖНОЕ ХОЗЯЙСТВО МУНИЦИПАЛЬНОГО ОКРУГА 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263501401215750140100100880014299244.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13:41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установке малых архитектурных форм в рамках ремонта дворовых территорий в муниципальном округе Зарайск Московской области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1 896 717.25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1 801 881.39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10:21:46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1 896 717.25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1 801 881.39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1 896 717.25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08:29:41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08:33:22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