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(0829500001126005024)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07.08.2026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0829500001126005024-2-1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"МИХАЙЛОВСКАЯ ГОРОДСКАЯ ДЕТСКАЯ БОЛЬНИЦА"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262343700826034370100100850018542244.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28.07.2026 13:44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Оказание услуг по подготовке и переподготовке должностных лиц (работников) по вопросам работы со служебной информацией ограниченного распространения.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Начальная (максимальная) цена контракта, руб.: 9 600.00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ОСИПОВА ТАТЬЯНА НИКОЛАЕВНА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29.07.2026 09:19:44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1 200.00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- 87.50 %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04.08.2026 09:47:51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1 247.99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- 87.00 %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03.08.2026 15:51:02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1 776.00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- 81.50 %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4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05.08.2026 01:51:38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9 600.00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4C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ОСИПОВА ТАТЬЯНА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7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9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D000000">
            <w:pPr>
              <w:ind/>
              <w:jc w:val="left"/>
            </w:pPr>
            <w:r>
              <w:t>ОСИПОВА ТАТЬЯНА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F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1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5000000">
            <w:pPr>
              <w:ind/>
              <w:jc w:val="left"/>
            </w:pPr>
            <w:r>
              <w:t>ОСИПОВА ТАТЬЯНА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7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9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D000000">
            <w:pPr>
              <w:ind/>
              <w:jc w:val="left"/>
            </w:pPr>
            <w:r>
              <w:t>ОСИПОВА ТАТЬЯНА НИКОЛАЕВНА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E000000">
            <w:pPr>
              <w:ind/>
              <w:jc w:val="left"/>
            </w:pPr>
            <w:r>
              <w:t>Соответствует</w:t>
            </w:r>
          </w:p>
        </w:tc>
      </w:tr>
    </w:tbl>
    <w:p w14:paraId="6F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0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5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7000000">
            <w:pPr>
              <w:spacing w:after="0"/>
              <w:ind/>
              <w:jc w:val="center"/>
            </w:pPr>
            <w:r>
              <w:t>1 200.00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8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9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A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B000000">
            <w:pPr>
              <w:spacing w:after="0"/>
              <w:ind/>
              <w:jc w:val="center"/>
            </w:pPr>
            <w:r>
              <w:t>1 247.99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C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D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E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F000000">
            <w:pPr>
              <w:spacing w:after="0"/>
              <w:ind/>
              <w:jc w:val="center"/>
            </w:pPr>
            <w:r>
              <w:t>1 776.00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0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2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3000000">
            <w:pPr>
              <w:spacing w:after="0"/>
              <w:ind/>
              <w:jc w:val="center"/>
            </w:pPr>
            <w:r>
              <w:t>9 600.00</w:t>
            </w:r>
          </w:p>
        </w:tc>
      </w:tr>
    </w:tbl>
    <w:p w14:paraId="8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"МИХАЙЛОВСКАЯ ГОРОДСКАЯ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00:96:77:6E:0F:0F:A4:FF:DF:BE:2E:DC:9C:E6:88:7A:FC, действителен с 29.09.2025 06:12:12 по 23.12.2026 06:12:12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13:49:48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15:29:35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No Spacing"/>
    <w:link w:val="Style_7_ch"/>
    <w:pPr>
      <w:spacing w:after="0" w:line="240" w:lineRule="auto"/>
      <w:ind/>
    </w:pPr>
  </w:style>
  <w:style w:styleId="Style_7_ch" w:type="character">
    <w:name w:val="No Spacing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er"/>
    <w:basedOn w:val="Style_5"/>
    <w:link w:val="Style_1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2_ch" w:type="character">
    <w:name w:val="Header"/>
    <w:basedOn w:val="Style_5_ch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Footer"/>
    <w:basedOn w:val="Style_5"/>
    <w:link w:val="Style_1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4_ch" w:type="character">
    <w:name w:val="Footer"/>
    <w:basedOn w:val="Style_5_ch"/>
    <w:link w:val="Style_14"/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Caption"/>
    <w:basedOn w:val="Style_5"/>
    <w:next w:val="Style_5"/>
    <w:link w:val="Style_16_ch"/>
    <w:rPr>
      <w:b w:val="1"/>
      <w:color w:themeColor="accent1" w:val="4F81BD"/>
      <w:sz w:val="18"/>
    </w:rPr>
  </w:style>
  <w:style w:styleId="Style_16_ch" w:type="character">
    <w:name w:val="Caption"/>
    <w:basedOn w:val="Style_5_ch"/>
    <w:link w:val="Style_16"/>
    <w:rPr>
      <w:b w:val="1"/>
      <w:color w:themeColor="accent1" w:val="4F81BD"/>
      <w:sz w:val="18"/>
    </w:rPr>
  </w:style>
  <w:style w:styleId="Style_17" w:type="paragraph">
    <w:name w:val="table of figures"/>
    <w:basedOn w:val="Style_5"/>
    <w:next w:val="Style_5"/>
    <w:link w:val="Style_17_ch"/>
    <w:pPr>
      <w:spacing w:after="0"/>
      <w:ind/>
    </w:pPr>
  </w:style>
  <w:style w:styleId="Style_17_ch" w:type="character">
    <w:name w:val="table of figures"/>
    <w:basedOn w:val="Style_5_ch"/>
    <w:link w:val="Style_17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9" w:type="paragraph">
    <w:name w:val="Footer Char"/>
    <w:basedOn w:val="Style_18"/>
    <w:link w:val="Style_19_ch"/>
  </w:style>
  <w:style w:styleId="Style_19_ch" w:type="character">
    <w:name w:val="Footer Char"/>
    <w:basedOn w:val="Style_18_ch"/>
    <w:link w:val="Style_19"/>
  </w:style>
  <w:style w:styleId="Style_20" w:type="paragraph">
    <w:name w:val="toc 3"/>
    <w:basedOn w:val="Style_5"/>
    <w:next w:val="Style_5"/>
    <w:link w:val="Style_20_ch"/>
    <w:uiPriority w:val="39"/>
    <w:pPr>
      <w:spacing w:after="57"/>
      <w:ind w:firstLine="0" w:left="567"/>
    </w:pPr>
  </w:style>
  <w:style w:styleId="Style_20_ch" w:type="character">
    <w:name w:val="toc 3"/>
    <w:basedOn w:val="Style_5_ch"/>
    <w:link w:val="Style_20"/>
  </w:style>
  <w:style w:styleId="Style_21" w:type="paragraph">
    <w:name w:val="endnote text"/>
    <w:basedOn w:val="Style_5"/>
    <w:link w:val="Style_21_ch"/>
    <w:pPr>
      <w:spacing w:after="0" w:line="240" w:lineRule="auto"/>
      <w:ind/>
    </w:pPr>
    <w:rPr>
      <w:sz w:val="20"/>
    </w:rPr>
  </w:style>
  <w:style w:styleId="Style_21_ch" w:type="character">
    <w:name w:val="endnote text"/>
    <w:basedOn w:val="Style_5_ch"/>
    <w:link w:val="Style_21"/>
    <w:rPr>
      <w:sz w:val="20"/>
    </w:rPr>
  </w:style>
  <w:style w:styleId="Style_22" w:type="paragraph">
    <w:name w:val="Intense Quote"/>
    <w:basedOn w:val="Style_5"/>
    <w:next w:val="Style_5"/>
    <w:link w:val="Style_22_ch"/>
    <w:pPr>
      <w:ind w:firstLine="0" w:left="720" w:right="720"/>
    </w:pPr>
    <w:rPr>
      <w:i w:val="1"/>
    </w:rPr>
  </w:style>
  <w:style w:styleId="Style_22_ch" w:type="character">
    <w:name w:val="Intense Quote"/>
    <w:basedOn w:val="Style_5_ch"/>
    <w:link w:val="Style_22"/>
    <w:rPr>
      <w:i w:val="1"/>
    </w:rPr>
  </w:style>
  <w:style w:styleId="Style_23" w:type="paragraph">
    <w:name w:val="heading 5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3_ch" w:type="character">
    <w:name w:val="heading 5"/>
    <w:basedOn w:val="Style_5_ch"/>
    <w:link w:val="Style_23"/>
    <w:rPr>
      <w:rFonts w:ascii="Arial" w:hAnsi="Arial"/>
      <w:b w:val="1"/>
      <w:sz w:val="24"/>
    </w:rPr>
  </w:style>
  <w:style w:styleId="Style_24" w:type="paragraph">
    <w:name w:val="heading 1"/>
    <w:basedOn w:val="Style_5"/>
    <w:next w:val="Style_5"/>
    <w:link w:val="Style_2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4_ch" w:type="character">
    <w:name w:val="heading 1"/>
    <w:basedOn w:val="Style_5_ch"/>
    <w:link w:val="Style_24"/>
    <w:rPr>
      <w:rFonts w:ascii="Arial" w:hAnsi="Arial"/>
      <w:sz w:val="40"/>
    </w:rPr>
  </w:style>
  <w:style w:styleId="Style_25" w:type="paragraph">
    <w:name w:val="Hyperlink"/>
    <w:basedOn w:val="Style_18"/>
    <w:link w:val="Style_25_ch"/>
    <w:rPr>
      <w:color w:themeColor="hyperlink" w:val="0000FF"/>
      <w:u w:val="single"/>
    </w:rPr>
  </w:style>
  <w:style w:styleId="Style_25_ch" w:type="character">
    <w:name w:val="Hyperlink"/>
    <w:basedOn w:val="Style_18_ch"/>
    <w:link w:val="Style_25"/>
    <w:rPr>
      <w:color w:themeColor="hyperlink" w:val="0000FF"/>
      <w:u w:val="single"/>
    </w:rPr>
  </w:style>
  <w:style w:styleId="Style_26" w:type="paragraph">
    <w:name w:val="Footnote"/>
    <w:basedOn w:val="Style_5"/>
    <w:link w:val="Style_26_ch"/>
    <w:pPr>
      <w:spacing w:after="40" w:line="240" w:lineRule="auto"/>
      <w:ind/>
    </w:pPr>
    <w:rPr>
      <w:sz w:val="18"/>
    </w:rPr>
  </w:style>
  <w:style w:styleId="Style_26_ch" w:type="character">
    <w:name w:val="Footnote"/>
    <w:basedOn w:val="Style_5_ch"/>
    <w:link w:val="Style_26"/>
    <w:rPr>
      <w:sz w:val="18"/>
    </w:rPr>
  </w:style>
  <w:style w:styleId="Style_27" w:type="paragraph">
    <w:name w:val="heading 8"/>
    <w:basedOn w:val="Style_5"/>
    <w:next w:val="Style_5"/>
    <w:link w:val="Style_2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7_ch" w:type="character">
    <w:name w:val="heading 8"/>
    <w:basedOn w:val="Style_5_ch"/>
    <w:link w:val="Style_27"/>
    <w:rPr>
      <w:rFonts w:ascii="Arial" w:hAnsi="Arial"/>
      <w:i w:val="1"/>
    </w:rPr>
  </w:style>
  <w:style w:styleId="Style_28" w:type="paragraph">
    <w:name w:val="toc 1"/>
    <w:basedOn w:val="Style_5"/>
    <w:next w:val="Style_5"/>
    <w:link w:val="Style_28_ch"/>
    <w:uiPriority w:val="39"/>
    <w:pPr>
      <w:spacing w:after="57"/>
      <w:ind/>
    </w:pPr>
  </w:style>
  <w:style w:styleId="Style_28_ch" w:type="character">
    <w:name w:val="toc 1"/>
    <w:basedOn w:val="Style_5_ch"/>
    <w:link w:val="Style_28"/>
  </w:style>
  <w:style w:styleId="Style_29" w:type="paragraph">
    <w:name w:val="footnote reference"/>
    <w:basedOn w:val="Style_18"/>
    <w:link w:val="Style_29_ch"/>
    <w:rPr>
      <w:vertAlign w:val="superscript"/>
    </w:rPr>
  </w:style>
  <w:style w:styleId="Style_29_ch" w:type="character">
    <w:name w:val="footnote reference"/>
    <w:basedOn w:val="Style_18_ch"/>
    <w:link w:val="Style_29"/>
    <w:rPr>
      <w:vertAlign w:val="superscript"/>
    </w:rPr>
  </w:style>
  <w:style w:styleId="Style_30" w:type="paragraph">
    <w:name w:val="Header and Footer"/>
    <w:link w:val="Style_30_ch"/>
    <w:pPr>
      <w:spacing w:line="240" w:lineRule="auto"/>
      <w:ind/>
      <w:jc w:val="both"/>
    </w:pPr>
    <w:rPr>
      <w:rFonts w:ascii="XO Thames" w:hAnsi="XO Thames"/>
      <w:sz w:val="20"/>
    </w:rPr>
  </w:style>
  <w:style w:styleId="Style_30_ch" w:type="character">
    <w:name w:val="Header and Footer"/>
    <w:link w:val="Style_30"/>
    <w:rPr>
      <w:rFonts w:ascii="XO Thames" w:hAnsi="XO Thames"/>
      <w:sz w:val="20"/>
    </w:rPr>
  </w:style>
  <w:style w:styleId="Style_31" w:type="paragraph">
    <w:name w:val="Quote"/>
    <w:basedOn w:val="Style_5"/>
    <w:next w:val="Style_5"/>
    <w:link w:val="Style_31_ch"/>
    <w:pPr>
      <w:ind w:firstLine="0" w:left="720" w:right="720"/>
    </w:pPr>
    <w:rPr>
      <w:i w:val="1"/>
    </w:rPr>
  </w:style>
  <w:style w:styleId="Style_31_ch" w:type="character">
    <w:name w:val="Quote"/>
    <w:basedOn w:val="Style_5_ch"/>
    <w:link w:val="Style_31"/>
    <w:rPr>
      <w:i w:val="1"/>
    </w:rPr>
  </w:style>
  <w:style w:styleId="Style_32" w:type="paragraph">
    <w:name w:val="TOC Heading"/>
    <w:link w:val="Style_32_ch"/>
  </w:style>
  <w:style w:styleId="Style_32_ch" w:type="character">
    <w:name w:val="TOC Heading"/>
    <w:link w:val="Style_32"/>
  </w:style>
  <w:style w:styleId="Style_33" w:type="paragraph">
    <w:name w:val="toc 9"/>
    <w:basedOn w:val="Style_5"/>
    <w:next w:val="Style_5"/>
    <w:link w:val="Style_33_ch"/>
    <w:uiPriority w:val="39"/>
    <w:pPr>
      <w:spacing w:after="57"/>
      <w:ind w:firstLine="0" w:left="2268"/>
    </w:pPr>
  </w:style>
  <w:style w:styleId="Style_33_ch" w:type="character">
    <w:name w:val="toc 9"/>
    <w:basedOn w:val="Style_5_ch"/>
    <w:link w:val="Style_33"/>
  </w:style>
  <w:style w:styleId="Style_34" w:type="paragraph">
    <w:name w:val="toc 8"/>
    <w:basedOn w:val="Style_5"/>
    <w:next w:val="Style_5"/>
    <w:link w:val="Style_34_ch"/>
    <w:uiPriority w:val="39"/>
    <w:pPr>
      <w:spacing w:after="57"/>
      <w:ind w:firstLine="0" w:left="1984"/>
    </w:pPr>
  </w:style>
  <w:style w:styleId="Style_34_ch" w:type="character">
    <w:name w:val="toc 8"/>
    <w:basedOn w:val="Style_5_ch"/>
    <w:link w:val="Style_34"/>
  </w:style>
  <w:style w:styleId="Style_35" w:type="paragraph">
    <w:name w:val="endnote reference"/>
    <w:basedOn w:val="Style_18"/>
    <w:link w:val="Style_35_ch"/>
    <w:rPr>
      <w:vertAlign w:val="superscript"/>
    </w:rPr>
  </w:style>
  <w:style w:styleId="Style_35_ch" w:type="character">
    <w:name w:val="endnote reference"/>
    <w:basedOn w:val="Style_18_ch"/>
    <w:link w:val="Style_35"/>
    <w:rPr>
      <w:vertAlign w:val="superscript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6" w:type="paragraph">
    <w:name w:val="toc 5"/>
    <w:basedOn w:val="Style_5"/>
    <w:next w:val="Style_5"/>
    <w:link w:val="Style_36_ch"/>
    <w:uiPriority w:val="39"/>
    <w:pPr>
      <w:spacing w:after="57"/>
      <w:ind w:firstLine="0" w:left="1134"/>
    </w:pPr>
  </w:style>
  <w:style w:styleId="Style_36_ch" w:type="character">
    <w:name w:val="toc 5"/>
    <w:basedOn w:val="Style_5_ch"/>
    <w:link w:val="Style_36"/>
  </w:style>
  <w:style w:styleId="Style_37" w:type="paragraph">
    <w:name w:val="Subtitle"/>
    <w:basedOn w:val="Style_5"/>
    <w:next w:val="Style_5"/>
    <w:link w:val="Style_37_ch"/>
    <w:uiPriority w:val="11"/>
    <w:qFormat/>
    <w:pPr>
      <w:spacing w:before="200"/>
      <w:ind/>
    </w:pPr>
    <w:rPr>
      <w:sz w:val="24"/>
    </w:rPr>
  </w:style>
  <w:style w:styleId="Style_37_ch" w:type="character">
    <w:name w:val="Subtitle"/>
    <w:basedOn w:val="Style_5_ch"/>
    <w:link w:val="Style_37"/>
    <w:rPr>
      <w:sz w:val="24"/>
    </w:rPr>
  </w:style>
  <w:style w:styleId="Style_38" w:type="paragraph">
    <w:name w:val="Title"/>
    <w:basedOn w:val="Style_5"/>
    <w:next w:val="Style_5"/>
    <w:link w:val="Style_38_ch"/>
    <w:uiPriority w:val="10"/>
    <w:qFormat/>
    <w:pPr>
      <w:spacing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4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4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4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46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4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4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49" w:type="table">
    <w:name w:val="List Table 1 Light - Accent 6"/>
    <w:basedOn w:val="Style_1"/>
    <w:pPr>
      <w:spacing w:after="0" w:line="240" w:lineRule="auto"/>
      <w:ind/>
    </w:pPr>
  </w:style>
  <w:style w:styleId="Style_5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1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2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5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5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5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56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5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58" w:type="table">
    <w:name w:val="Plain Table 4"/>
    <w:basedOn w:val="Style_1"/>
    <w:pPr>
      <w:spacing w:after="0" w:line="240" w:lineRule="auto"/>
      <w:ind/>
    </w:pPr>
  </w:style>
  <w:style w:styleId="Style_59" w:type="table">
    <w:name w:val="Plain Table 5"/>
    <w:basedOn w:val="Style_1"/>
    <w:pPr>
      <w:spacing w:after="0" w:line="240" w:lineRule="auto"/>
      <w:ind/>
    </w:pPr>
  </w:style>
  <w:style w:styleId="Style_6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6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3" w:type="table">
    <w:name w:val="List Table 1 Light - Accent 3"/>
    <w:basedOn w:val="Style_1"/>
    <w:pPr>
      <w:spacing w:after="0" w:line="240" w:lineRule="auto"/>
      <w:ind/>
    </w:pPr>
  </w:style>
  <w:style w:styleId="Style_6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6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8" w:type="table">
    <w:name w:val="List Table 1 Light"/>
    <w:basedOn w:val="Style_1"/>
    <w:pPr>
      <w:spacing w:after="0" w:line="240" w:lineRule="auto"/>
      <w:ind/>
    </w:pPr>
  </w:style>
  <w:style w:styleId="Style_6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3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5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7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9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4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7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0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93" w:type="table">
    <w:name w:val="List Table 1 Light - Accent 4"/>
    <w:basedOn w:val="Style_1"/>
    <w:pPr>
      <w:spacing w:after="0" w:line="240" w:lineRule="auto"/>
      <w:ind/>
    </w:pPr>
  </w:style>
  <w:style w:styleId="Style_9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1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02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5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08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0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1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5" w:type="table">
    <w:name w:val="Plain Table 3"/>
    <w:basedOn w:val="Style_1"/>
    <w:pPr>
      <w:spacing w:after="0" w:line="240" w:lineRule="auto"/>
      <w:ind/>
    </w:pPr>
  </w:style>
  <w:style w:styleId="Style_13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2" w:type="table">
    <w:name w:val="List Table 1 Light - Accent 2"/>
    <w:basedOn w:val="Style_1"/>
    <w:pPr>
      <w:spacing w:after="0" w:line="240" w:lineRule="auto"/>
      <w:ind/>
    </w:pPr>
  </w:style>
  <w:style w:styleId="Style_14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4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4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2" w:type="table">
    <w:name w:val="List Table 1 Light - Accent 1"/>
    <w:basedOn w:val="Style_1"/>
    <w:pPr>
      <w:spacing w:after="0" w:line="240" w:lineRule="auto"/>
      <w:ind/>
    </w:pPr>
  </w:style>
  <w:style w:styleId="Style_153" w:type="table">
    <w:name w:val="List Table 1 Light - Accent 5"/>
    <w:basedOn w:val="Style_1"/>
    <w:pPr>
      <w:spacing w:after="0" w:line="240" w:lineRule="auto"/>
      <w:ind/>
    </w:pPr>
  </w:style>
  <w:style w:styleId="Style_154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6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6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6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5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2026-08-07T10:48:05Z</dcterms:modified>
</cp:coreProperties>
</file>