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23FD" w:rsidRDefault="00BC2FA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7C23FD" w:rsidRDefault="00BC2FA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7C23FD" w:rsidRDefault="00BC2FA6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(0348600004326000032)</w:t>
      </w:r>
    </w:p>
    <w:p w:rsidR="007C23FD" w:rsidRDefault="007C23F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7C23FD">
        <w:tc>
          <w:tcPr>
            <w:tcW w:w="2835" w:type="dxa"/>
            <w:vAlign w:val="bottom"/>
          </w:tcPr>
          <w:p w:rsidR="007C23FD" w:rsidRDefault="00BC2FA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22.09.2026</w:t>
            </w:r>
          </w:p>
        </w:tc>
        <w:tc>
          <w:tcPr>
            <w:tcW w:w="4395" w:type="dxa"/>
            <w:vAlign w:val="bottom"/>
          </w:tcPr>
          <w:p w:rsidR="007C23FD" w:rsidRDefault="007C23FD">
            <w:pPr>
              <w:rPr>
                <w:bCs/>
              </w:rPr>
            </w:pPr>
          </w:p>
        </w:tc>
        <w:tc>
          <w:tcPr>
            <w:tcW w:w="3372" w:type="dxa"/>
          </w:tcPr>
          <w:p w:rsidR="007C23FD" w:rsidRDefault="00BC2FA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0348600004326000032-2-1</w:t>
            </w:r>
          </w:p>
        </w:tc>
      </w:tr>
      <w:tr w:rsidR="007C23FD">
        <w:tc>
          <w:tcPr>
            <w:tcW w:w="2835" w:type="dxa"/>
            <w:vAlign w:val="bottom"/>
          </w:tcPr>
          <w:p w:rsidR="007C23FD" w:rsidRDefault="007C23F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7C23FD" w:rsidRDefault="00BC2FA6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Королёв г</w:t>
            </w:r>
          </w:p>
        </w:tc>
        <w:tc>
          <w:tcPr>
            <w:tcW w:w="3372" w:type="dxa"/>
          </w:tcPr>
          <w:p w:rsidR="007C23FD" w:rsidRDefault="007C23F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7C23FD" w:rsidRDefault="007C23FD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7C23FD" w:rsidRDefault="00BC2FA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МУНИЦИПАЛЬНОЕ БЮДЖЕТНОЕ УЧРЕЖДЕНИЕ ГОРОДСКОГО ОКРУГА КОРОЛЁВ МОСКОВСКОЙ ОБЛАСТИ ПО КОМПЛЕКСНОМУ СОДЕРЖАНИЮ ОБЪЕКТОВ ДОРОЖНОГО ХОЗЯЙСТВА И БЛАГОУСТРОЙСТВУ "АВТОБЫТДОР".</w:t>
      </w:r>
    </w:p>
    <w:p w:rsidR="007C23FD" w:rsidRDefault="00BC2FA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7C23FD">
        <w:tc>
          <w:tcPr>
            <w:tcW w:w="10206" w:type="dxa"/>
          </w:tcPr>
          <w:p w:rsidR="007C23FD" w:rsidRDefault="00BC2FA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УЧРЕЖДЕНИЕ ГОРОДСКОГО ОКРУГ</w:t>
            </w:r>
            <w:r>
              <w:rPr>
                <w:rFonts w:eastAsia="Times New Roman"/>
                <w:sz w:val="22"/>
                <w:szCs w:val="22"/>
              </w:rPr>
              <w:t>А КОРОЛЁВ МОСКОВСКОЙ ОБЛАСТИ ПО КОМПЛЕКСНОМУ СОДЕРЖАНИЮ ОБЪЕКТОВ ДОРОЖНОГО ХОЗЯЙСТВА И БЛАГОУСТРОЙСТВУ "АВТОБЫТДОР"</w:t>
            </w:r>
          </w:p>
        </w:tc>
      </w:tr>
    </w:tbl>
    <w:p w:rsidR="007C23FD" w:rsidRDefault="00BC2FA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263501818589850180100100610011412244.</w:t>
      </w:r>
    </w:p>
    <w:p w:rsidR="007C23FD" w:rsidRDefault="00BC2FA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>ении закупки размещено 14.09.2026 15:06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7C23FD" w:rsidRDefault="00BC2FA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перчаток рабочих.</w:t>
      </w:r>
    </w:p>
    <w:p w:rsidR="007C23FD" w:rsidRDefault="00BC2FA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1 000 000.00</w:t>
      </w:r>
    </w:p>
    <w:p w:rsidR="007C23FD" w:rsidRDefault="00BC2FA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808.33</w:t>
      </w:r>
    </w:p>
    <w:p w:rsidR="007C23FD" w:rsidRDefault="00BC2FA6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7C23FD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7C23F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Мунасипов Ринат Тахирович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7C23F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Голубева Зоя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7C23F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бухгалтер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Попова Юлия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7C23F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автоколонны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Тихонов Сергей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7C23FD" w:rsidRDefault="00BC2FA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7C23FD" w:rsidRDefault="00BC2FA6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7C23FD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C23FD" w:rsidRDefault="00BC2FA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7C23F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C23FD" w:rsidRDefault="00BC2FA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7C23F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C23FD" w:rsidRDefault="00BC2FA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7C23F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C23FD" w:rsidRDefault="00BC2FA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23FD" w:rsidRDefault="00BC2FA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C23FD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7C23FD" w:rsidRDefault="00BC2F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15.09.2026 15:08:33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7C23F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371.91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- 53.99 %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23FD" w:rsidRDefault="00BC2F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7C23FD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7C23FD" w:rsidRDefault="00BC2F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20:38:23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7C23F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371.91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- 53.99 %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23FD" w:rsidRDefault="00BC2F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7C23FD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7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7C23FD" w:rsidRDefault="00BC2F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18:41:16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7C23F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808.33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23FD" w:rsidRDefault="00BC2F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7C23FD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7C23FD" w:rsidRDefault="00BC2F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15:38:16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1 статьи 31 Федерального закона 44-ФЗ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Причина несоответствия: Предоставленное участником Решение о согласии на</w:t>
            </w:r>
            <w:r>
              <w:rPr>
                <w:rFonts w:eastAsia="Times New Roman"/>
                <w:sz w:val="22"/>
                <w:szCs w:val="22"/>
              </w:rPr>
              <w:t xml:space="preserve"> совершение или о последующем одобрении крупной сделки не имеет даты утверждения и срока действия, участник не предоставил действующее решение об одобрении крупной сделки.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624.00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- 22.80 %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23FD" w:rsidRDefault="007C23FD">
            <w:pPr>
              <w:jc w:val="center"/>
              <w:rPr>
                <w:sz w:val="22"/>
                <w:szCs w:val="22"/>
              </w:rPr>
            </w:pPr>
          </w:p>
        </w:tc>
      </w:tr>
      <w:tr w:rsidR="007C23FD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7C23FD" w:rsidRDefault="00BC2F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16:58:28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1 статьи 31 Федерального закона 44-ФЗ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Причина несоответствия:  У предоставленного участником Решения о согласи</w:t>
            </w:r>
            <w:r>
              <w:rPr>
                <w:rFonts w:eastAsia="Times New Roman"/>
                <w:sz w:val="22"/>
                <w:szCs w:val="22"/>
              </w:rPr>
              <w:t xml:space="preserve">и на совершение или о последующем одобрении крупной сделки закончился срока действия. Участник не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предоставил действующее решение об одобрении крупной сделки.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639.10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- 20.94 %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23FD" w:rsidRDefault="007C23FD">
            <w:pPr>
              <w:jc w:val="center"/>
              <w:rPr>
                <w:sz w:val="22"/>
                <w:szCs w:val="22"/>
              </w:rPr>
            </w:pPr>
          </w:p>
        </w:tc>
      </w:tr>
      <w:tr w:rsidR="007C23FD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7C23FD" w:rsidRDefault="00BC2F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16:32:55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1 статьи 31 Федерального закона 44-ФЗ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Причина несоответствия: Участником не предоставлены документы в соответс</w:t>
            </w:r>
            <w:r>
              <w:rPr>
                <w:rFonts w:eastAsia="Times New Roman"/>
                <w:sz w:val="22"/>
                <w:szCs w:val="22"/>
              </w:rPr>
              <w:t>твии с требованием извещения о закупке.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642.63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- 20.50 %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23FD" w:rsidRDefault="007C23FD">
            <w:pPr>
              <w:jc w:val="center"/>
              <w:rPr>
                <w:sz w:val="22"/>
                <w:szCs w:val="22"/>
              </w:rPr>
            </w:pPr>
          </w:p>
        </w:tc>
      </w:tr>
      <w:tr w:rsidR="007C23FD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7C23FD" w:rsidRDefault="00BC2F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23:17:18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1 статьи 31 Федерального закона 44-ФЗ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Причина несоответствия: Участником не предоставлены документы в соответс</w:t>
            </w:r>
            <w:r>
              <w:rPr>
                <w:rFonts w:eastAsia="Times New Roman"/>
                <w:sz w:val="22"/>
                <w:szCs w:val="22"/>
              </w:rPr>
              <w:t>твии с требованием извещения о закупке.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- 13.40 %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23FD" w:rsidRDefault="007C23FD">
            <w:pPr>
              <w:jc w:val="center"/>
              <w:rPr>
                <w:sz w:val="22"/>
                <w:szCs w:val="22"/>
              </w:rPr>
            </w:pPr>
          </w:p>
        </w:tc>
      </w:tr>
    </w:tbl>
    <w:p w:rsidR="007C23FD" w:rsidRDefault="00BC2FA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7C23FD">
        <w:trPr>
          <w:trHeight w:val="491"/>
        </w:trPr>
        <w:tc>
          <w:tcPr>
            <w:tcW w:w="4819" w:type="dxa"/>
            <w:vMerge w:val="restart"/>
            <w:noWrap/>
          </w:tcPr>
          <w:p w:rsidR="007C23FD" w:rsidRDefault="00BC2FA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7C23FD" w:rsidRDefault="00BC2FA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7C23FD"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7C23FD" w:rsidRDefault="007C23FD">
            <w:pPr>
              <w:jc w:val="left"/>
            </w:pPr>
          </w:p>
        </w:tc>
      </w:tr>
      <w:tr w:rsidR="007C23FD"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Мунасипов Ринат Тахирович</w:t>
            </w:r>
          </w:p>
        </w:tc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Соответствует</w:t>
            </w:r>
          </w:p>
        </w:tc>
      </w:tr>
      <w:tr w:rsidR="007C23FD"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Голубева Зоя Александровна</w:t>
            </w:r>
          </w:p>
        </w:tc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Соответствует</w:t>
            </w:r>
          </w:p>
        </w:tc>
      </w:tr>
      <w:tr w:rsidR="007C23FD"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Тихонов Сергей Владимирович</w:t>
            </w:r>
          </w:p>
        </w:tc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Соответствует</w:t>
            </w:r>
          </w:p>
        </w:tc>
      </w:tr>
      <w:tr w:rsidR="007C23FD"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lastRenderedPageBreak/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7C23FD" w:rsidRDefault="007C23FD">
            <w:pPr>
              <w:jc w:val="left"/>
            </w:pPr>
          </w:p>
        </w:tc>
      </w:tr>
      <w:tr w:rsidR="007C23FD"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Мунасипов Ринат Тахирович</w:t>
            </w:r>
          </w:p>
        </w:tc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Соответствует</w:t>
            </w:r>
          </w:p>
        </w:tc>
      </w:tr>
      <w:tr w:rsidR="007C23FD"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Голубева Зоя Александровна</w:t>
            </w:r>
          </w:p>
        </w:tc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Соответствует</w:t>
            </w:r>
          </w:p>
        </w:tc>
      </w:tr>
      <w:tr w:rsidR="007C23FD"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Тихонов Сергей Владимирович</w:t>
            </w:r>
          </w:p>
        </w:tc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Соответствует</w:t>
            </w:r>
          </w:p>
        </w:tc>
      </w:tr>
      <w:tr w:rsidR="007C23FD"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7C23FD" w:rsidRDefault="007C23FD">
            <w:pPr>
              <w:jc w:val="left"/>
            </w:pPr>
          </w:p>
        </w:tc>
      </w:tr>
      <w:tr w:rsidR="007C23FD"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Мунасипов Ринат Тахирович</w:t>
            </w:r>
          </w:p>
        </w:tc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Соответствует</w:t>
            </w:r>
          </w:p>
        </w:tc>
      </w:tr>
      <w:tr w:rsidR="007C23FD"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Голубева Зоя Александровна</w:t>
            </w:r>
          </w:p>
        </w:tc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Соответствует</w:t>
            </w:r>
          </w:p>
        </w:tc>
      </w:tr>
      <w:tr w:rsidR="007C23FD"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Тихонов Сергей Владимирович</w:t>
            </w:r>
          </w:p>
        </w:tc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Соответствует</w:t>
            </w:r>
          </w:p>
        </w:tc>
      </w:tr>
      <w:tr w:rsidR="007C23FD"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7C23FD" w:rsidRDefault="007C23FD">
            <w:pPr>
              <w:jc w:val="left"/>
            </w:pPr>
          </w:p>
        </w:tc>
      </w:tr>
      <w:tr w:rsidR="007C23FD"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Мунасипов Ринат Тахирович</w:t>
            </w:r>
          </w:p>
        </w:tc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Отклонить</w:t>
            </w:r>
          </w:p>
        </w:tc>
      </w:tr>
      <w:tr w:rsidR="007C23FD"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Голубева Зоя Александровна</w:t>
            </w:r>
          </w:p>
        </w:tc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Отклонить</w:t>
            </w:r>
          </w:p>
        </w:tc>
      </w:tr>
      <w:tr w:rsidR="007C23FD"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Тихонов Сергей Владимирович</w:t>
            </w:r>
          </w:p>
        </w:tc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Отклонить</w:t>
            </w:r>
          </w:p>
        </w:tc>
      </w:tr>
      <w:tr w:rsidR="007C23FD"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7C23FD" w:rsidRDefault="007C23FD">
            <w:pPr>
              <w:jc w:val="left"/>
            </w:pPr>
          </w:p>
        </w:tc>
      </w:tr>
      <w:tr w:rsidR="007C23FD"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Мунасипов Ринат Тахирович</w:t>
            </w:r>
          </w:p>
        </w:tc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Отклонить</w:t>
            </w:r>
          </w:p>
        </w:tc>
      </w:tr>
      <w:tr w:rsidR="007C23FD"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Голубева Зоя Александровна</w:t>
            </w:r>
          </w:p>
        </w:tc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Отклонить</w:t>
            </w:r>
          </w:p>
        </w:tc>
      </w:tr>
      <w:tr w:rsidR="007C23FD"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Тихонов Сергей Владимирович</w:t>
            </w:r>
          </w:p>
        </w:tc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Отклонить</w:t>
            </w:r>
          </w:p>
        </w:tc>
      </w:tr>
      <w:tr w:rsidR="007C23FD"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7C23FD" w:rsidRDefault="007C23FD">
            <w:pPr>
              <w:jc w:val="left"/>
            </w:pPr>
          </w:p>
        </w:tc>
      </w:tr>
      <w:tr w:rsidR="007C23FD"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Мунасипов Ринат Тахирович</w:t>
            </w:r>
          </w:p>
        </w:tc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Отклонить</w:t>
            </w:r>
          </w:p>
        </w:tc>
      </w:tr>
      <w:tr w:rsidR="007C23FD"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Голубева Зоя Александровна</w:t>
            </w:r>
          </w:p>
        </w:tc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Отклонить</w:t>
            </w:r>
          </w:p>
        </w:tc>
      </w:tr>
      <w:tr w:rsidR="007C23FD"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Тихонов Сергей Владимирович</w:t>
            </w:r>
          </w:p>
        </w:tc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Отклонить</w:t>
            </w:r>
          </w:p>
        </w:tc>
      </w:tr>
      <w:tr w:rsidR="007C23FD"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7C23FD" w:rsidRDefault="007C23FD">
            <w:pPr>
              <w:jc w:val="left"/>
            </w:pPr>
          </w:p>
        </w:tc>
      </w:tr>
      <w:tr w:rsidR="007C23FD"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Мунасипов Ринат Тахирович</w:t>
            </w:r>
          </w:p>
        </w:tc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Отклонить</w:t>
            </w:r>
          </w:p>
        </w:tc>
      </w:tr>
      <w:tr w:rsidR="007C23FD"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Голубева Зоя Александровна</w:t>
            </w:r>
          </w:p>
        </w:tc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Отклонить</w:t>
            </w:r>
          </w:p>
        </w:tc>
      </w:tr>
      <w:tr w:rsidR="007C23FD"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Тихонов Сергей Владимирович</w:t>
            </w:r>
          </w:p>
        </w:tc>
        <w:tc>
          <w:tcPr>
            <w:tcW w:w="4819" w:type="dxa"/>
            <w:noWrap/>
            <w:vAlign w:val="center"/>
          </w:tcPr>
          <w:p w:rsidR="007C23FD" w:rsidRDefault="00BC2FA6">
            <w:pPr>
              <w:jc w:val="left"/>
            </w:pPr>
            <w:r>
              <w:t>Отклонить</w:t>
            </w:r>
          </w:p>
        </w:tc>
      </w:tr>
    </w:tbl>
    <w:p w:rsidR="007C23FD" w:rsidRDefault="00BC2FA6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7C23FD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</w:t>
            </w:r>
            <w:r>
              <w:rPr>
                <w:rFonts w:eastAsia="Times New Roman"/>
                <w:b/>
                <w:lang w:eastAsia="ru-RU"/>
              </w:rPr>
              <w:t>.режиму, руб.</w:t>
            </w:r>
          </w:p>
        </w:tc>
      </w:tr>
      <w:tr w:rsidR="007C23FD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7C23FD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371.91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7C23FD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7C23FD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7C23FD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371.91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7C23FD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7C23FD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7C23FD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BC2FA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808.33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FD" w:rsidRDefault="007C23FD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7C23FD" w:rsidRDefault="00BC2FA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>
        <w:rPr>
          <w:rFonts w:eastAsia="Times New Roman"/>
          <w:lang w:eastAsia="ru-RU"/>
        </w:rPr>
        <w:t>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ГОРОДСКОГО ОКРУГА КОРОЛЁВ МОСКОВСКОЙ ОБЛАСТИ ПО КОМПЛЕКСНОМУ СОДЕРЖАНИЮ ОБЪЕКТОВ ДОРОЖНОГО ХОЗЯЙСТВА И БЛАГОУСТРОЙСТВУ "АВТОБЫТДОР"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Мунасипов Ринат Тахирович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29:87:CD:E6:33:97:7D:57:71:4B:3B:5A:8A:D2:87:46, действителен с 02.09.2025 07:19:10 по 26.11.2026 07:19:10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15:00:14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ГОРОДСКОГО ОКРУГА КОРОЛЁВ МОСКОВСКОЙ ОБЛАСТИ ПО КОМПЛЕКСНОМУ СОДЕРЖАНИЮ ОБЪЕКТОВ ДОРОЖНОГО ХОЗЯЙСТВА И БЛАГОУСТРОЙСТВУ "АВТОБЫТДОР"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Тихонов Сергей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00:C5:94:53:6B:77:6F:43:A4:21:4F:DB:8D:30:F6:6F:E7, действителен с 13.11.2025 14:38:42 по 06.02.2027 14:38:42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15:00:14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ГОРОДСКОГО ОКРУГА КОРОЛЁВ МОСКОВСКОЙ ОБЛАСТИ ПО КОМПЛЕКСНОМУ СОДЕРЖАНИЮ ОБЪЕКТОВ ДОРОЖНОГО ХОЗЯЙСТВА И БЛАГОУСТРОЙСТВУ "АВТОБЫТДОР"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Голубева Зоя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3D:5E:0A:DD:06:D2:CC:BC:EC:15:D2:82:1C:6F:BE:B4, действителен с 14.11.2025 12:22:37 по 07.02.2027 12:22:37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15:00:56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ГОРОДСКОГО ОКРУГА КОРОЛЁВ МОСКОВСКОЙ ОБЛАСТИ ПО КОМПЛЕКСНОМУ СОДЕРЖАНИЮ ОБЪЕКТОВ ДОРОЖНОГО ХОЗЯЙСТВА И БЛАГОУСТРОЙСТВУ "АВТОБЫТДОР"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Мунасипов Ринат Тахирович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29:87:CD:E6:33:97:7D:57:71:4B:3B:5A:8A:D2:87:46, действителен с 02.09.2025 07:19:10 по 26.11.2026 07:19:10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15:01:23 МСК</w:t>
      </w:r>
    </w:p>
    <w:sectPr w:rsidR="007C23FD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23FD" w:rsidRDefault="00BC2FA6">
      <w:pPr>
        <w:spacing w:after="0" w:line="240" w:lineRule="auto"/>
      </w:pPr>
      <w:r>
        <w:separator/>
      </w:r>
    </w:p>
  </w:endnote>
  <w:endnote w:type="continuationSeparator" w:id="0">
    <w:p w:rsidR="007C23FD" w:rsidRDefault="00BC2F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23FD" w:rsidRDefault="00BC2FA6">
      <w:pPr>
        <w:spacing w:after="0" w:line="240" w:lineRule="auto"/>
      </w:pPr>
      <w:r>
        <w:separator/>
      </w:r>
    </w:p>
  </w:footnote>
  <w:footnote w:type="continuationSeparator" w:id="0">
    <w:p w:rsidR="007C23FD" w:rsidRDefault="00BC2F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447C6C"/>
    <w:multiLevelType w:val="hybridMultilevel"/>
    <w:tmpl w:val="13E24AB0"/>
    <w:lvl w:ilvl="0" w:tplc="B2920F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49A931C">
      <w:start w:val="1"/>
      <w:numFmt w:val="lowerLetter"/>
      <w:lvlText w:val="%2."/>
      <w:lvlJc w:val="left"/>
      <w:pPr>
        <w:ind w:left="1440" w:hanging="360"/>
      </w:pPr>
    </w:lvl>
    <w:lvl w:ilvl="2" w:tplc="3F0AC9B4">
      <w:start w:val="1"/>
      <w:numFmt w:val="lowerRoman"/>
      <w:lvlText w:val="%3."/>
      <w:lvlJc w:val="right"/>
      <w:pPr>
        <w:ind w:left="2160" w:hanging="180"/>
      </w:pPr>
    </w:lvl>
    <w:lvl w:ilvl="3" w:tplc="AB2EB8B6">
      <w:start w:val="1"/>
      <w:numFmt w:val="decimal"/>
      <w:lvlText w:val="%4."/>
      <w:lvlJc w:val="left"/>
      <w:pPr>
        <w:ind w:left="2880" w:hanging="360"/>
      </w:pPr>
    </w:lvl>
    <w:lvl w:ilvl="4" w:tplc="B8E4861E">
      <w:start w:val="1"/>
      <w:numFmt w:val="lowerLetter"/>
      <w:lvlText w:val="%5."/>
      <w:lvlJc w:val="left"/>
      <w:pPr>
        <w:ind w:left="3600" w:hanging="360"/>
      </w:pPr>
    </w:lvl>
    <w:lvl w:ilvl="5" w:tplc="C8B436B6">
      <w:start w:val="1"/>
      <w:numFmt w:val="lowerRoman"/>
      <w:lvlText w:val="%6."/>
      <w:lvlJc w:val="right"/>
      <w:pPr>
        <w:ind w:left="4320" w:hanging="180"/>
      </w:pPr>
    </w:lvl>
    <w:lvl w:ilvl="6" w:tplc="5A90DB1C">
      <w:start w:val="1"/>
      <w:numFmt w:val="decimal"/>
      <w:lvlText w:val="%7."/>
      <w:lvlJc w:val="left"/>
      <w:pPr>
        <w:ind w:left="5040" w:hanging="360"/>
      </w:pPr>
    </w:lvl>
    <w:lvl w:ilvl="7" w:tplc="5BC87C18">
      <w:start w:val="1"/>
      <w:numFmt w:val="lowerLetter"/>
      <w:lvlText w:val="%8."/>
      <w:lvlJc w:val="left"/>
      <w:pPr>
        <w:ind w:left="5760" w:hanging="360"/>
      </w:pPr>
    </w:lvl>
    <w:lvl w:ilvl="8" w:tplc="337C975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797496"/>
    <w:multiLevelType w:val="hybridMultilevel"/>
    <w:tmpl w:val="BE3A4650"/>
    <w:lvl w:ilvl="0" w:tplc="BCC08BC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E70F5D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4F4560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22EBBC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214EDF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D327FC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050210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0BCF65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03469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1D3D63D9"/>
    <w:multiLevelType w:val="hybridMultilevel"/>
    <w:tmpl w:val="6E0EA50E"/>
    <w:lvl w:ilvl="0" w:tplc="A8F65A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9EE8692">
      <w:start w:val="1"/>
      <w:numFmt w:val="lowerLetter"/>
      <w:lvlText w:val="%2."/>
      <w:lvlJc w:val="left"/>
      <w:pPr>
        <w:ind w:left="1440" w:hanging="360"/>
      </w:pPr>
    </w:lvl>
    <w:lvl w:ilvl="2" w:tplc="3290117E">
      <w:start w:val="1"/>
      <w:numFmt w:val="lowerRoman"/>
      <w:lvlText w:val="%3."/>
      <w:lvlJc w:val="right"/>
      <w:pPr>
        <w:ind w:left="2160" w:hanging="180"/>
      </w:pPr>
    </w:lvl>
    <w:lvl w:ilvl="3" w:tplc="94E81736">
      <w:start w:val="1"/>
      <w:numFmt w:val="decimal"/>
      <w:lvlText w:val="%4."/>
      <w:lvlJc w:val="left"/>
      <w:pPr>
        <w:ind w:left="2880" w:hanging="360"/>
      </w:pPr>
    </w:lvl>
    <w:lvl w:ilvl="4" w:tplc="DA160F0A">
      <w:start w:val="1"/>
      <w:numFmt w:val="lowerLetter"/>
      <w:lvlText w:val="%5."/>
      <w:lvlJc w:val="left"/>
      <w:pPr>
        <w:ind w:left="3600" w:hanging="360"/>
      </w:pPr>
    </w:lvl>
    <w:lvl w:ilvl="5" w:tplc="6C0EC794">
      <w:start w:val="1"/>
      <w:numFmt w:val="lowerRoman"/>
      <w:lvlText w:val="%6."/>
      <w:lvlJc w:val="right"/>
      <w:pPr>
        <w:ind w:left="4320" w:hanging="180"/>
      </w:pPr>
    </w:lvl>
    <w:lvl w:ilvl="6" w:tplc="F0464900">
      <w:start w:val="1"/>
      <w:numFmt w:val="decimal"/>
      <w:lvlText w:val="%7."/>
      <w:lvlJc w:val="left"/>
      <w:pPr>
        <w:ind w:left="5040" w:hanging="360"/>
      </w:pPr>
    </w:lvl>
    <w:lvl w:ilvl="7" w:tplc="E51864C6">
      <w:start w:val="1"/>
      <w:numFmt w:val="lowerLetter"/>
      <w:lvlText w:val="%8."/>
      <w:lvlJc w:val="left"/>
      <w:pPr>
        <w:ind w:left="5760" w:hanging="360"/>
      </w:pPr>
    </w:lvl>
    <w:lvl w:ilvl="8" w:tplc="8BB8949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3F3040"/>
    <w:multiLevelType w:val="hybridMultilevel"/>
    <w:tmpl w:val="A71C4B46"/>
    <w:lvl w:ilvl="0" w:tplc="24A2E1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CA20E62">
      <w:start w:val="1"/>
      <w:numFmt w:val="lowerLetter"/>
      <w:lvlText w:val="%2."/>
      <w:lvlJc w:val="left"/>
      <w:pPr>
        <w:ind w:left="1440" w:hanging="360"/>
      </w:pPr>
    </w:lvl>
    <w:lvl w:ilvl="2" w:tplc="17DE0E30">
      <w:start w:val="1"/>
      <w:numFmt w:val="lowerRoman"/>
      <w:lvlText w:val="%3."/>
      <w:lvlJc w:val="right"/>
      <w:pPr>
        <w:ind w:left="2160" w:hanging="180"/>
      </w:pPr>
    </w:lvl>
    <w:lvl w:ilvl="3" w:tplc="B776D0B6">
      <w:start w:val="1"/>
      <w:numFmt w:val="decimal"/>
      <w:lvlText w:val="%4."/>
      <w:lvlJc w:val="left"/>
      <w:pPr>
        <w:ind w:left="2880" w:hanging="360"/>
      </w:pPr>
    </w:lvl>
    <w:lvl w:ilvl="4" w:tplc="52FAAB4A">
      <w:start w:val="1"/>
      <w:numFmt w:val="lowerLetter"/>
      <w:lvlText w:val="%5."/>
      <w:lvlJc w:val="left"/>
      <w:pPr>
        <w:ind w:left="3600" w:hanging="360"/>
      </w:pPr>
    </w:lvl>
    <w:lvl w:ilvl="5" w:tplc="C99621CE">
      <w:start w:val="1"/>
      <w:numFmt w:val="lowerRoman"/>
      <w:lvlText w:val="%6."/>
      <w:lvlJc w:val="right"/>
      <w:pPr>
        <w:ind w:left="4320" w:hanging="180"/>
      </w:pPr>
    </w:lvl>
    <w:lvl w:ilvl="6" w:tplc="57421838">
      <w:start w:val="1"/>
      <w:numFmt w:val="decimal"/>
      <w:lvlText w:val="%7."/>
      <w:lvlJc w:val="left"/>
      <w:pPr>
        <w:ind w:left="5040" w:hanging="360"/>
      </w:pPr>
    </w:lvl>
    <w:lvl w:ilvl="7" w:tplc="65B67DAE">
      <w:start w:val="1"/>
      <w:numFmt w:val="lowerLetter"/>
      <w:lvlText w:val="%8."/>
      <w:lvlJc w:val="left"/>
      <w:pPr>
        <w:ind w:left="5760" w:hanging="360"/>
      </w:pPr>
    </w:lvl>
    <w:lvl w:ilvl="8" w:tplc="F54E60A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A41888"/>
    <w:multiLevelType w:val="hybridMultilevel"/>
    <w:tmpl w:val="C32AD8B4"/>
    <w:lvl w:ilvl="0" w:tplc="F654B5B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72AD940">
      <w:start w:val="1"/>
      <w:numFmt w:val="lowerLetter"/>
      <w:lvlText w:val="%2."/>
      <w:lvlJc w:val="left"/>
      <w:pPr>
        <w:ind w:left="1440" w:hanging="360"/>
      </w:pPr>
    </w:lvl>
    <w:lvl w:ilvl="2" w:tplc="08EE02AE">
      <w:start w:val="1"/>
      <w:numFmt w:val="lowerRoman"/>
      <w:lvlText w:val="%3."/>
      <w:lvlJc w:val="right"/>
      <w:pPr>
        <w:ind w:left="2160" w:hanging="180"/>
      </w:pPr>
    </w:lvl>
    <w:lvl w:ilvl="3" w:tplc="28B071E0">
      <w:start w:val="1"/>
      <w:numFmt w:val="decimal"/>
      <w:lvlText w:val="%4."/>
      <w:lvlJc w:val="left"/>
      <w:pPr>
        <w:ind w:left="2880" w:hanging="360"/>
      </w:pPr>
    </w:lvl>
    <w:lvl w:ilvl="4" w:tplc="2FCAC404">
      <w:start w:val="1"/>
      <w:numFmt w:val="lowerLetter"/>
      <w:lvlText w:val="%5."/>
      <w:lvlJc w:val="left"/>
      <w:pPr>
        <w:ind w:left="3600" w:hanging="360"/>
      </w:pPr>
    </w:lvl>
    <w:lvl w:ilvl="5" w:tplc="831A1A02">
      <w:start w:val="1"/>
      <w:numFmt w:val="lowerRoman"/>
      <w:lvlText w:val="%6."/>
      <w:lvlJc w:val="right"/>
      <w:pPr>
        <w:ind w:left="4320" w:hanging="180"/>
      </w:pPr>
    </w:lvl>
    <w:lvl w:ilvl="6" w:tplc="3CA023DE">
      <w:start w:val="1"/>
      <w:numFmt w:val="decimal"/>
      <w:lvlText w:val="%7."/>
      <w:lvlJc w:val="left"/>
      <w:pPr>
        <w:ind w:left="5040" w:hanging="360"/>
      </w:pPr>
    </w:lvl>
    <w:lvl w:ilvl="7" w:tplc="70F865C4">
      <w:start w:val="1"/>
      <w:numFmt w:val="lowerLetter"/>
      <w:lvlText w:val="%8."/>
      <w:lvlJc w:val="left"/>
      <w:pPr>
        <w:ind w:left="5760" w:hanging="360"/>
      </w:pPr>
    </w:lvl>
    <w:lvl w:ilvl="8" w:tplc="7AC2E5D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A5D08"/>
    <w:multiLevelType w:val="hybridMultilevel"/>
    <w:tmpl w:val="6A0E153C"/>
    <w:lvl w:ilvl="0" w:tplc="E7B255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950150A">
      <w:start w:val="1"/>
      <w:numFmt w:val="lowerLetter"/>
      <w:lvlText w:val="%2."/>
      <w:lvlJc w:val="left"/>
      <w:pPr>
        <w:ind w:left="1440" w:hanging="360"/>
      </w:pPr>
    </w:lvl>
    <w:lvl w:ilvl="2" w:tplc="7826C830">
      <w:start w:val="1"/>
      <w:numFmt w:val="lowerRoman"/>
      <w:lvlText w:val="%3."/>
      <w:lvlJc w:val="right"/>
      <w:pPr>
        <w:ind w:left="2160" w:hanging="180"/>
      </w:pPr>
    </w:lvl>
    <w:lvl w:ilvl="3" w:tplc="54F485A2">
      <w:start w:val="1"/>
      <w:numFmt w:val="decimal"/>
      <w:lvlText w:val="%4."/>
      <w:lvlJc w:val="left"/>
      <w:pPr>
        <w:ind w:left="2880" w:hanging="360"/>
      </w:pPr>
    </w:lvl>
    <w:lvl w:ilvl="4" w:tplc="F9A6FACE">
      <w:start w:val="1"/>
      <w:numFmt w:val="lowerLetter"/>
      <w:lvlText w:val="%5."/>
      <w:lvlJc w:val="left"/>
      <w:pPr>
        <w:ind w:left="3600" w:hanging="360"/>
      </w:pPr>
    </w:lvl>
    <w:lvl w:ilvl="5" w:tplc="3C7A8B64">
      <w:start w:val="1"/>
      <w:numFmt w:val="lowerRoman"/>
      <w:lvlText w:val="%6."/>
      <w:lvlJc w:val="right"/>
      <w:pPr>
        <w:ind w:left="4320" w:hanging="180"/>
      </w:pPr>
    </w:lvl>
    <w:lvl w:ilvl="6" w:tplc="0FB4D1AC">
      <w:start w:val="1"/>
      <w:numFmt w:val="decimal"/>
      <w:lvlText w:val="%7."/>
      <w:lvlJc w:val="left"/>
      <w:pPr>
        <w:ind w:left="5040" w:hanging="360"/>
      </w:pPr>
    </w:lvl>
    <w:lvl w:ilvl="7" w:tplc="3D485E86">
      <w:start w:val="1"/>
      <w:numFmt w:val="lowerLetter"/>
      <w:lvlText w:val="%8."/>
      <w:lvlJc w:val="left"/>
      <w:pPr>
        <w:ind w:left="5760" w:hanging="360"/>
      </w:pPr>
    </w:lvl>
    <w:lvl w:ilvl="8" w:tplc="A69C5CE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4A3EC1"/>
    <w:multiLevelType w:val="hybridMultilevel"/>
    <w:tmpl w:val="5178CE92"/>
    <w:lvl w:ilvl="0" w:tplc="66CC34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DC6EB04">
      <w:start w:val="1"/>
      <w:numFmt w:val="lowerLetter"/>
      <w:lvlText w:val="%2."/>
      <w:lvlJc w:val="left"/>
      <w:pPr>
        <w:ind w:left="1440" w:hanging="360"/>
      </w:pPr>
    </w:lvl>
    <w:lvl w:ilvl="2" w:tplc="A1D03A14">
      <w:start w:val="1"/>
      <w:numFmt w:val="lowerRoman"/>
      <w:lvlText w:val="%3."/>
      <w:lvlJc w:val="right"/>
      <w:pPr>
        <w:ind w:left="2160" w:hanging="180"/>
      </w:pPr>
    </w:lvl>
    <w:lvl w:ilvl="3" w:tplc="601C7CD2">
      <w:start w:val="1"/>
      <w:numFmt w:val="decimal"/>
      <w:lvlText w:val="%4."/>
      <w:lvlJc w:val="left"/>
      <w:pPr>
        <w:ind w:left="2880" w:hanging="360"/>
      </w:pPr>
    </w:lvl>
    <w:lvl w:ilvl="4" w:tplc="2050FB7A">
      <w:start w:val="1"/>
      <w:numFmt w:val="lowerLetter"/>
      <w:lvlText w:val="%5."/>
      <w:lvlJc w:val="left"/>
      <w:pPr>
        <w:ind w:left="3600" w:hanging="360"/>
      </w:pPr>
    </w:lvl>
    <w:lvl w:ilvl="5" w:tplc="0D04A19A">
      <w:start w:val="1"/>
      <w:numFmt w:val="lowerRoman"/>
      <w:lvlText w:val="%6."/>
      <w:lvlJc w:val="right"/>
      <w:pPr>
        <w:ind w:left="4320" w:hanging="180"/>
      </w:pPr>
    </w:lvl>
    <w:lvl w:ilvl="6" w:tplc="3228B7CC">
      <w:start w:val="1"/>
      <w:numFmt w:val="decimal"/>
      <w:lvlText w:val="%7."/>
      <w:lvlJc w:val="left"/>
      <w:pPr>
        <w:ind w:left="5040" w:hanging="360"/>
      </w:pPr>
    </w:lvl>
    <w:lvl w:ilvl="7" w:tplc="A9B86930">
      <w:start w:val="1"/>
      <w:numFmt w:val="lowerLetter"/>
      <w:lvlText w:val="%8."/>
      <w:lvlJc w:val="left"/>
      <w:pPr>
        <w:ind w:left="5760" w:hanging="360"/>
      </w:pPr>
    </w:lvl>
    <w:lvl w:ilvl="8" w:tplc="F5AE98F4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2526B0"/>
    <w:multiLevelType w:val="hybridMultilevel"/>
    <w:tmpl w:val="F25A2068"/>
    <w:lvl w:ilvl="0" w:tplc="A742015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E92181E">
      <w:start w:val="1"/>
      <w:numFmt w:val="lowerLetter"/>
      <w:lvlText w:val="%2."/>
      <w:lvlJc w:val="left"/>
      <w:pPr>
        <w:ind w:left="1440" w:hanging="360"/>
      </w:pPr>
    </w:lvl>
    <w:lvl w:ilvl="2" w:tplc="8B98C7B4">
      <w:start w:val="1"/>
      <w:numFmt w:val="lowerRoman"/>
      <w:lvlText w:val="%3."/>
      <w:lvlJc w:val="right"/>
      <w:pPr>
        <w:ind w:left="2160" w:hanging="180"/>
      </w:pPr>
    </w:lvl>
    <w:lvl w:ilvl="3" w:tplc="D8FE0E96">
      <w:start w:val="1"/>
      <w:numFmt w:val="decimal"/>
      <w:lvlText w:val="%4."/>
      <w:lvlJc w:val="left"/>
      <w:pPr>
        <w:ind w:left="2880" w:hanging="360"/>
      </w:pPr>
    </w:lvl>
    <w:lvl w:ilvl="4" w:tplc="DD26A8B8">
      <w:start w:val="1"/>
      <w:numFmt w:val="lowerLetter"/>
      <w:lvlText w:val="%5."/>
      <w:lvlJc w:val="left"/>
      <w:pPr>
        <w:ind w:left="3600" w:hanging="360"/>
      </w:pPr>
    </w:lvl>
    <w:lvl w:ilvl="5" w:tplc="081C93FC">
      <w:start w:val="1"/>
      <w:numFmt w:val="lowerRoman"/>
      <w:lvlText w:val="%6."/>
      <w:lvlJc w:val="right"/>
      <w:pPr>
        <w:ind w:left="4320" w:hanging="180"/>
      </w:pPr>
    </w:lvl>
    <w:lvl w:ilvl="6" w:tplc="C73010E0">
      <w:start w:val="1"/>
      <w:numFmt w:val="decimal"/>
      <w:lvlText w:val="%7."/>
      <w:lvlJc w:val="left"/>
      <w:pPr>
        <w:ind w:left="5040" w:hanging="360"/>
      </w:pPr>
    </w:lvl>
    <w:lvl w:ilvl="7" w:tplc="E83011A4">
      <w:start w:val="1"/>
      <w:numFmt w:val="lowerLetter"/>
      <w:lvlText w:val="%8."/>
      <w:lvlJc w:val="left"/>
      <w:pPr>
        <w:ind w:left="5760" w:hanging="360"/>
      </w:pPr>
    </w:lvl>
    <w:lvl w:ilvl="8" w:tplc="0210887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3FD"/>
    <w:rsid w:val="007C23FD"/>
    <w:rsid w:val="00BC2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3F7F38-22E1-4D94-95A0-C605803FB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965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Оксана Васильевна Ганичева</dc:creator>
  <cp:lastModifiedBy>Оксана Васильевна Ганичева</cp:lastModifiedBy>
  <cp:revision>2</cp:revision>
  <dcterms:created xsi:type="dcterms:W3CDTF">2026-09-22T11:59:00Z</dcterms:created>
  <dcterms:modified xsi:type="dcterms:W3CDTF">2026-09-22T11:59:00Z</dcterms:modified>
</cp:coreProperties>
</file>