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(0351300099326000176)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"ГОРОДСКАЯ КЛИНИЧЕСКАЯ БОЛЬНИЦА № 19".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262540911424654090100100080039511244.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16:12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заправке и восстановлению картриджей для нужд ГБУЗ НСО «ГКБ №19».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101 310.25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Давидович Галина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 Андрей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Кислухина Оксана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Крумм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Послушная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17:50:42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55 214.12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01:37:35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60 279.63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12:40:37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82 567.87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05:40:32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101 310.25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07:14:51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101 310.25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55 214.12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60 279.63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82 567.87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101 310.25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101 310.25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06:50:17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Давидович Галина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00:CC:31:53:1A:83:90:FB:09:B7:C2:84:E6:B1:84:0F:3F, действителен с 20.03.2026 09:26:02 по 13.06.2027 09:26:02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53:84:7B:8A:7C:00:26:57:D4:C6:E0:89:CA:03:07:C1, действителен с 25.08.2025 09:00:40 по 18.11.2026 09:00:40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"ГОРОДСКАЯ КЛИНИЧЕСКАЯ БОЛЬНИЦА № 19"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Крумм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0D:FC:A9:F6:0C:CF:85:4C:C5:72:0B:0F:8D:9C:1E:21, действителен с 07.07.2025 06:37:20 по 30.09.2026 06:37:20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09:22:12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