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698" w:rsidRPr="00016379" w:rsidRDefault="00586EB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016379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807698" w:rsidRPr="00016379" w:rsidRDefault="00586EB8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016379">
        <w:rPr>
          <w:sz w:val="20"/>
          <w:szCs w:val="20"/>
        </w:rPr>
        <w:t>подведения итогов определения поставщика (подрядчика, исполнителя)</w:t>
      </w:r>
      <w:r w:rsidRPr="00016379">
        <w:rPr>
          <w:rFonts w:eastAsia="Times New Roman"/>
          <w:sz w:val="20"/>
          <w:szCs w:val="20"/>
          <w:lang w:eastAsia="ru-RU"/>
        </w:rPr>
        <w:t xml:space="preserve"> (0801500001126001745)</w:t>
      </w:r>
    </w:p>
    <w:p w:rsidR="00807698" w:rsidRPr="00016379" w:rsidRDefault="00807698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07698" w:rsidRPr="00016379">
        <w:tc>
          <w:tcPr>
            <w:tcW w:w="2835" w:type="dxa"/>
            <w:vAlign w:val="bottom"/>
          </w:tcPr>
          <w:p w:rsidR="00807698" w:rsidRPr="00016379" w:rsidRDefault="00586EB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016379">
              <w:rPr>
                <w:rFonts w:cs="Times New Roman"/>
                <w:sz w:val="20"/>
                <w:szCs w:val="20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807698" w:rsidRPr="00016379" w:rsidRDefault="00807698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807698" w:rsidRPr="00016379" w:rsidRDefault="00586EB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016379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016379">
              <w:rPr>
                <w:rFonts w:cs="Times New Roman"/>
                <w:sz w:val="20"/>
                <w:szCs w:val="20"/>
                <w:lang w:eastAsia="ru-RU"/>
              </w:rPr>
              <w:t>0801500001126001745-2-1</w:t>
            </w:r>
          </w:p>
        </w:tc>
      </w:tr>
    </w:tbl>
    <w:p w:rsidR="00807698" w:rsidRPr="00016379" w:rsidRDefault="0080769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807698" w:rsidRPr="00016379" w:rsidRDefault="00586EB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807698" w:rsidRPr="00016379" w:rsidRDefault="00586EB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07698" w:rsidRPr="00016379">
        <w:tc>
          <w:tcPr>
            <w:tcW w:w="10206" w:type="dxa"/>
          </w:tcPr>
          <w:p w:rsidR="00807698" w:rsidRPr="00016379" w:rsidRDefault="00586EB8">
            <w:pPr>
              <w:widowControl w:val="0"/>
              <w:spacing w:before="60"/>
              <w:rPr>
                <w:rFonts w:eastAsia="Times New Roman"/>
              </w:rPr>
            </w:pPr>
            <w:r w:rsidRPr="00016379">
              <w:rPr>
                <w:rFonts w:eastAsia="Times New Roman"/>
              </w:rPr>
              <w:t>ГОСУДАРСТВЕННОЕ БЮДЖЕТНОЕ УЧРЕЖДЕНИЕ ЗДРАВООХРАНЕНИЯ РЕСПУБЛИКАНСКИЙ КЛИНИЧЕСКИЙ ФТИЗИОПУЛЬМОНОЛОГИЧЕСКИЙ ЦЕНТ</w:t>
            </w:r>
            <w:r w:rsidRPr="00016379">
              <w:rPr>
                <w:rFonts w:eastAsia="Times New Roman"/>
              </w:rPr>
              <w:t>Р</w:t>
            </w:r>
          </w:p>
        </w:tc>
      </w:tr>
    </w:tbl>
    <w:p w:rsidR="00807698" w:rsidRPr="00016379" w:rsidRDefault="00586EB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Идентификационный код закупки: 262027403610402780100110010012660244.</w:t>
      </w:r>
    </w:p>
    <w:p w:rsidR="00807698" w:rsidRPr="00016379" w:rsidRDefault="00586EB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016379">
        <w:rPr>
          <w:rFonts w:eastAsia="Times New Roman"/>
          <w:sz w:val="20"/>
          <w:szCs w:val="20"/>
          <w:lang w:eastAsia="ru-RU"/>
        </w:rPr>
        <w:t>размещено 15.09.2026 11:54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016379">
        <w:rPr>
          <w:rFonts w:eastAsia="Times New Roman"/>
          <w:sz w:val="20"/>
          <w:szCs w:val="20"/>
          <w:lang w:val="en-US"/>
        </w:rPr>
        <w:t>s</w:t>
      </w:r>
      <w:r w:rsidRPr="00016379">
        <w:rPr>
          <w:rFonts w:eastAsia="Times New Roman"/>
          <w:sz w:val="20"/>
          <w:szCs w:val="20"/>
          <w:lang w:eastAsia="ru-RU"/>
        </w:rPr>
        <w:t>://44.fabrikant.ru</w:t>
      </w:r>
      <w:r w:rsidRPr="00016379">
        <w:rPr>
          <w:rFonts w:eastAsia="Times New Roman"/>
          <w:sz w:val="20"/>
          <w:szCs w:val="20"/>
          <w:lang w:eastAsia="ru-RU"/>
        </w:rPr>
        <w:t>.</w:t>
      </w:r>
    </w:p>
    <w:p w:rsidR="00807698" w:rsidRPr="00016379" w:rsidRDefault="00586EB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Наименование объекта закупки: Поставка  системы ультразвуковой визуализации универсальная, с питанием от сети..</w:t>
      </w:r>
    </w:p>
    <w:p w:rsidR="00016379" w:rsidRDefault="00586EB8" w:rsidP="0001637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14 057 000.00</w:t>
      </w:r>
    </w:p>
    <w:p w:rsidR="00807698" w:rsidRPr="00016379" w:rsidRDefault="00016379" w:rsidP="0001637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807698" w:rsidRPr="00016379" w:rsidRDefault="00586EB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  <w:gridCol w:w="3685"/>
      </w:tblGrid>
      <w:tr w:rsidR="00016379" w:rsidRPr="00016379" w:rsidTr="0001637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016379" w:rsidRPr="00016379" w:rsidTr="0001637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sz w:val="20"/>
                <w:szCs w:val="20"/>
                <w:lang w:eastAsia="ru-RU"/>
              </w:rPr>
              <w:t>Ишкинина Регина Маратовна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16379" w:rsidRPr="00016379" w:rsidTr="0001637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sz w:val="20"/>
                <w:szCs w:val="20"/>
                <w:lang w:eastAsia="ru-RU"/>
              </w:rPr>
              <w:t>Бикмурзина Екатерина Геннадьевна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79" w:rsidRPr="00016379" w:rsidRDefault="000163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1637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807698" w:rsidRPr="00016379" w:rsidRDefault="00586EB8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807698" w:rsidRPr="00016379" w:rsidRDefault="00586EB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:rsidR="00807698" w:rsidRPr="00016379" w:rsidRDefault="00586EB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07698" w:rsidRPr="00016379">
        <w:trPr>
          <w:trHeight w:val="843"/>
        </w:trPr>
        <w:tc>
          <w:tcPr>
            <w:tcW w:w="1450" w:type="dxa"/>
            <w:vAlign w:val="center"/>
          </w:tcPr>
          <w:p w:rsidR="00807698" w:rsidRPr="00016379" w:rsidRDefault="00586EB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</w:rPr>
            </w:pPr>
            <w:r w:rsidRPr="00016379">
              <w:rPr>
                <w:rFonts w:eastAsia="Times New Roman"/>
                <w:b/>
                <w:bCs/>
                <w:sz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07698" w:rsidRPr="00016379" w:rsidRDefault="00586EB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</w:rPr>
            </w:pPr>
            <w:r w:rsidRPr="00016379">
              <w:rPr>
                <w:rFonts w:eastAsia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807698" w:rsidRPr="00016379" w:rsidRDefault="00586EB8">
            <w:pPr>
              <w:spacing w:before="60"/>
              <w:jc w:val="center"/>
              <w:rPr>
                <w:rFonts w:eastAsia="Times New Roman"/>
                <w:b/>
                <w:bCs/>
                <w:sz w:val="18"/>
              </w:rPr>
            </w:pPr>
            <w:r w:rsidRPr="00016379">
              <w:rPr>
                <w:rFonts w:eastAsia="Times New Roman"/>
                <w:b/>
                <w:bCs/>
                <w:sz w:val="18"/>
              </w:rPr>
              <w:t>дата и</w:t>
            </w:r>
            <w:r w:rsidRPr="00016379">
              <w:rPr>
                <w:rFonts w:eastAsia="Times New Roman"/>
                <w:b/>
                <w:bCs/>
                <w:sz w:val="18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807698" w:rsidRPr="00016379" w:rsidRDefault="00586EB8">
            <w:pPr>
              <w:spacing w:before="60"/>
              <w:jc w:val="center"/>
              <w:rPr>
                <w:rFonts w:eastAsia="Times New Roman"/>
                <w:b/>
                <w:bCs/>
                <w:sz w:val="18"/>
              </w:rPr>
            </w:pPr>
            <w:r w:rsidRPr="00016379">
              <w:rPr>
                <w:rFonts w:eastAsia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07698" w:rsidRPr="00016379" w:rsidRDefault="00807698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807698" w:rsidRPr="00016379" w:rsidRDefault="00586EB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016379">
              <w:rPr>
                <w:rFonts w:eastAsia="Times New Roman"/>
                <w:b/>
                <w:sz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07698" w:rsidRPr="00016379" w:rsidRDefault="00807698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807698" w:rsidRPr="00016379" w:rsidRDefault="00586EB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016379">
              <w:rPr>
                <w:rFonts w:eastAsia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07698" w:rsidRPr="00016379" w:rsidRDefault="00807698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807698" w:rsidRPr="00016379" w:rsidRDefault="00586EB8">
            <w:pPr>
              <w:jc w:val="center"/>
              <w:rPr>
                <w:rFonts w:eastAsia="Times New Roman"/>
                <w:b/>
                <w:sz w:val="18"/>
              </w:rPr>
            </w:pPr>
            <w:r w:rsidRPr="00016379">
              <w:rPr>
                <w:rFonts w:eastAsia="Times New Roman"/>
                <w:b/>
                <w:sz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07698" w:rsidRPr="00016379" w:rsidRDefault="00586EB8">
            <w:pPr>
              <w:jc w:val="center"/>
              <w:rPr>
                <w:rFonts w:eastAsia="Times New Roman"/>
                <w:b/>
                <w:sz w:val="18"/>
              </w:rPr>
            </w:pPr>
            <w:r w:rsidRPr="00016379">
              <w:rPr>
                <w:rFonts w:eastAsia="Times New Roman"/>
                <w:b/>
                <w:sz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807698" w:rsidRPr="00016379">
        <w:trPr>
          <w:trHeight w:val="504"/>
        </w:trPr>
        <w:tc>
          <w:tcPr>
            <w:tcW w:w="1450" w:type="dxa"/>
            <w:vAlign w:val="center"/>
          </w:tcPr>
          <w:p w:rsidR="00807698" w:rsidRPr="00016379" w:rsidRDefault="00586EB8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16379">
              <w:rPr>
                <w:rFonts w:eastAsia="Times New Roman"/>
                <w:sz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807698" w:rsidRPr="00016379" w:rsidRDefault="00586EB8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16379">
              <w:rPr>
                <w:rFonts w:eastAsia="Times New Roman"/>
                <w:sz w:val="18"/>
              </w:rPr>
              <w:t>1</w:t>
            </w:r>
          </w:p>
          <w:p w:rsidR="00807698" w:rsidRPr="00016379" w:rsidRDefault="00586EB8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16379">
              <w:rPr>
                <w:rFonts w:eastAsia="Times New Roman"/>
                <w:sz w:val="18"/>
              </w:rPr>
              <w:t>21.09.2026 12:38:59 (MSK+00:00)</w:t>
            </w:r>
          </w:p>
        </w:tc>
        <w:tc>
          <w:tcPr>
            <w:tcW w:w="1559" w:type="dxa"/>
            <w:vAlign w:val="center"/>
          </w:tcPr>
          <w:p w:rsidR="00807698" w:rsidRPr="00016379" w:rsidRDefault="00586EB8">
            <w:pPr>
              <w:spacing w:before="60"/>
              <w:jc w:val="left"/>
              <w:rPr>
                <w:rFonts w:eastAsia="Times New Roman"/>
                <w:sz w:val="18"/>
              </w:rPr>
            </w:pPr>
            <w:r w:rsidRPr="00016379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07698" w:rsidRPr="00016379" w:rsidRDefault="00807698">
            <w:pPr>
              <w:spacing w:before="60"/>
              <w:jc w:val="left"/>
              <w:rPr>
                <w:rFonts w:eastAsia="Times New Roman"/>
                <w:sz w:val="18"/>
              </w:rPr>
            </w:pPr>
          </w:p>
        </w:tc>
        <w:tc>
          <w:tcPr>
            <w:tcW w:w="1701" w:type="dxa"/>
            <w:vAlign w:val="center"/>
          </w:tcPr>
          <w:p w:rsidR="00807698" w:rsidRPr="00016379" w:rsidRDefault="00586EB8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16379">
              <w:rPr>
                <w:sz w:val="18"/>
              </w:rPr>
              <w:t>14 057 000.00</w:t>
            </w:r>
          </w:p>
        </w:tc>
        <w:tc>
          <w:tcPr>
            <w:tcW w:w="1275" w:type="dxa"/>
            <w:vAlign w:val="center"/>
          </w:tcPr>
          <w:p w:rsidR="00807698" w:rsidRPr="00016379" w:rsidRDefault="00586EB8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16379">
              <w:rPr>
                <w:sz w:val="18"/>
              </w:rPr>
              <w:t>0.00 %</w:t>
            </w:r>
          </w:p>
        </w:tc>
        <w:tc>
          <w:tcPr>
            <w:tcW w:w="1275" w:type="dxa"/>
            <w:vAlign w:val="center"/>
          </w:tcPr>
          <w:p w:rsidR="00807698" w:rsidRPr="00016379" w:rsidRDefault="00586EB8">
            <w:pPr>
              <w:jc w:val="center"/>
              <w:rPr>
                <w:sz w:val="18"/>
              </w:rPr>
            </w:pPr>
            <w:r w:rsidRPr="00016379">
              <w:rPr>
                <w:sz w:val="18"/>
              </w:rPr>
              <w:t>1</w:t>
            </w:r>
          </w:p>
        </w:tc>
      </w:tr>
    </w:tbl>
    <w:p w:rsidR="00807698" w:rsidRPr="00016379" w:rsidRDefault="00586EB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07698" w:rsidRPr="00016379">
        <w:trPr>
          <w:trHeight w:val="491"/>
        </w:trPr>
        <w:tc>
          <w:tcPr>
            <w:tcW w:w="4819" w:type="dxa"/>
            <w:vMerge w:val="restart"/>
            <w:noWrap/>
          </w:tcPr>
          <w:p w:rsidR="00807698" w:rsidRPr="00016379" w:rsidRDefault="00586EB8" w:rsidP="00016379">
            <w:pPr>
              <w:spacing w:after="0"/>
              <w:jc w:val="center"/>
              <w:rPr>
                <w:sz w:val="20"/>
                <w:szCs w:val="20"/>
              </w:rPr>
            </w:pPr>
            <w:bookmarkStart w:id="0" w:name="_GoBack"/>
            <w:r w:rsidRPr="00016379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07698" w:rsidRPr="00016379" w:rsidRDefault="00586EB8" w:rsidP="00016379">
            <w:pPr>
              <w:spacing w:after="0"/>
              <w:jc w:val="center"/>
              <w:rPr>
                <w:sz w:val="20"/>
                <w:szCs w:val="20"/>
              </w:rPr>
            </w:pPr>
            <w:r w:rsidRPr="00016379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807698" w:rsidRPr="00016379">
        <w:tc>
          <w:tcPr>
            <w:tcW w:w="4819" w:type="dxa"/>
            <w:noWrap/>
            <w:vAlign w:val="center"/>
          </w:tcPr>
          <w:p w:rsidR="00807698" w:rsidRPr="00016379" w:rsidRDefault="00586EB8" w:rsidP="00016379">
            <w:pPr>
              <w:spacing w:after="0"/>
              <w:jc w:val="left"/>
              <w:rPr>
                <w:sz w:val="20"/>
                <w:szCs w:val="20"/>
              </w:rPr>
            </w:pPr>
            <w:r w:rsidRPr="00016379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07698" w:rsidRPr="00016379" w:rsidRDefault="00807698" w:rsidP="00016379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807698" w:rsidRPr="00016379">
        <w:tc>
          <w:tcPr>
            <w:tcW w:w="4819" w:type="dxa"/>
            <w:noWrap/>
            <w:vAlign w:val="center"/>
          </w:tcPr>
          <w:p w:rsidR="00807698" w:rsidRPr="00016379" w:rsidRDefault="00586EB8" w:rsidP="00016379">
            <w:pPr>
              <w:spacing w:after="0"/>
              <w:jc w:val="left"/>
              <w:rPr>
                <w:sz w:val="20"/>
                <w:szCs w:val="20"/>
              </w:rPr>
            </w:pPr>
            <w:r w:rsidRPr="00016379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807698" w:rsidRPr="00016379" w:rsidRDefault="00586EB8" w:rsidP="00016379">
            <w:pPr>
              <w:spacing w:after="0"/>
              <w:jc w:val="left"/>
              <w:rPr>
                <w:sz w:val="20"/>
                <w:szCs w:val="20"/>
              </w:rPr>
            </w:pPr>
            <w:r w:rsidRPr="00016379">
              <w:rPr>
                <w:sz w:val="20"/>
                <w:szCs w:val="20"/>
              </w:rPr>
              <w:t>Соответствует</w:t>
            </w:r>
          </w:p>
        </w:tc>
      </w:tr>
      <w:tr w:rsidR="00807698" w:rsidRPr="00016379">
        <w:tc>
          <w:tcPr>
            <w:tcW w:w="4819" w:type="dxa"/>
            <w:noWrap/>
            <w:vAlign w:val="center"/>
          </w:tcPr>
          <w:p w:rsidR="00807698" w:rsidRPr="00016379" w:rsidRDefault="00586EB8" w:rsidP="00016379">
            <w:pPr>
              <w:spacing w:after="0"/>
              <w:jc w:val="left"/>
              <w:rPr>
                <w:sz w:val="20"/>
                <w:szCs w:val="20"/>
              </w:rPr>
            </w:pPr>
            <w:r w:rsidRPr="00016379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807698" w:rsidRPr="00016379" w:rsidRDefault="00586EB8" w:rsidP="00016379">
            <w:pPr>
              <w:spacing w:after="0"/>
              <w:jc w:val="left"/>
              <w:rPr>
                <w:sz w:val="20"/>
                <w:szCs w:val="20"/>
              </w:rPr>
            </w:pPr>
            <w:r w:rsidRPr="00016379">
              <w:rPr>
                <w:sz w:val="20"/>
                <w:szCs w:val="20"/>
              </w:rPr>
              <w:t>Соответствует</w:t>
            </w:r>
          </w:p>
        </w:tc>
      </w:tr>
    </w:tbl>
    <w:bookmarkEnd w:id="0"/>
    <w:p w:rsidR="00807698" w:rsidRPr="00016379" w:rsidRDefault="00586EB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07698" w:rsidRPr="00016379" w:rsidRDefault="00586EB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16379">
        <w:rPr>
          <w:rFonts w:eastAsia="Times New Roman"/>
          <w:sz w:val="20"/>
          <w:szCs w:val="20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016379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016379">
        <w:rPr>
          <w:rFonts w:eastAsia="Times New Roman"/>
          <w:sz w:val="20"/>
          <w:szCs w:val="20"/>
          <w:lang w:eastAsia="ru-RU"/>
        </w:rPr>
        <w:t xml:space="preserve"> сети «Интернет»: http</w:t>
      </w:r>
      <w:r w:rsidRPr="00016379">
        <w:rPr>
          <w:rFonts w:eastAsia="Times New Roman"/>
          <w:sz w:val="20"/>
          <w:szCs w:val="20"/>
          <w:lang w:val="en-US"/>
        </w:rPr>
        <w:t>s</w:t>
      </w:r>
      <w:r w:rsidRPr="00016379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12:54:39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12:55:03 МСК</w:t>
      </w:r>
    </w:p>
    <w:sectPr w:rsidR="00807698" w:rsidRPr="0001637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EB8" w:rsidRDefault="00586EB8">
      <w:pPr>
        <w:spacing w:after="0" w:line="240" w:lineRule="auto"/>
      </w:pPr>
      <w:r>
        <w:separator/>
      </w:r>
    </w:p>
  </w:endnote>
  <w:endnote w:type="continuationSeparator" w:id="0">
    <w:p w:rsidR="00586EB8" w:rsidRDefault="00586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EB8" w:rsidRDefault="00586EB8">
      <w:pPr>
        <w:spacing w:after="0" w:line="240" w:lineRule="auto"/>
      </w:pPr>
      <w:r>
        <w:separator/>
      </w:r>
    </w:p>
  </w:footnote>
  <w:footnote w:type="continuationSeparator" w:id="0">
    <w:p w:rsidR="00586EB8" w:rsidRDefault="00586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2462"/>
    <w:multiLevelType w:val="hybridMultilevel"/>
    <w:tmpl w:val="17FC78C2"/>
    <w:lvl w:ilvl="0" w:tplc="4DBC80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5C0AF8">
      <w:start w:val="1"/>
      <w:numFmt w:val="lowerLetter"/>
      <w:lvlText w:val="%2."/>
      <w:lvlJc w:val="left"/>
      <w:pPr>
        <w:ind w:left="1440" w:hanging="360"/>
      </w:pPr>
    </w:lvl>
    <w:lvl w:ilvl="2" w:tplc="1D1878C6">
      <w:start w:val="1"/>
      <w:numFmt w:val="lowerRoman"/>
      <w:lvlText w:val="%3."/>
      <w:lvlJc w:val="right"/>
      <w:pPr>
        <w:ind w:left="2160" w:hanging="180"/>
      </w:pPr>
    </w:lvl>
    <w:lvl w:ilvl="3" w:tplc="B51202BE">
      <w:start w:val="1"/>
      <w:numFmt w:val="decimal"/>
      <w:lvlText w:val="%4."/>
      <w:lvlJc w:val="left"/>
      <w:pPr>
        <w:ind w:left="2880" w:hanging="360"/>
      </w:pPr>
    </w:lvl>
    <w:lvl w:ilvl="4" w:tplc="9064B298">
      <w:start w:val="1"/>
      <w:numFmt w:val="lowerLetter"/>
      <w:lvlText w:val="%5."/>
      <w:lvlJc w:val="left"/>
      <w:pPr>
        <w:ind w:left="3600" w:hanging="360"/>
      </w:pPr>
    </w:lvl>
    <w:lvl w:ilvl="5" w:tplc="27F66E9E">
      <w:start w:val="1"/>
      <w:numFmt w:val="lowerRoman"/>
      <w:lvlText w:val="%6."/>
      <w:lvlJc w:val="right"/>
      <w:pPr>
        <w:ind w:left="4320" w:hanging="180"/>
      </w:pPr>
    </w:lvl>
    <w:lvl w:ilvl="6" w:tplc="1FC2AFE0">
      <w:start w:val="1"/>
      <w:numFmt w:val="decimal"/>
      <w:lvlText w:val="%7."/>
      <w:lvlJc w:val="left"/>
      <w:pPr>
        <w:ind w:left="5040" w:hanging="360"/>
      </w:pPr>
    </w:lvl>
    <w:lvl w:ilvl="7" w:tplc="BDDACF92">
      <w:start w:val="1"/>
      <w:numFmt w:val="lowerLetter"/>
      <w:lvlText w:val="%8."/>
      <w:lvlJc w:val="left"/>
      <w:pPr>
        <w:ind w:left="5760" w:hanging="360"/>
      </w:pPr>
    </w:lvl>
    <w:lvl w:ilvl="8" w:tplc="BEAC43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A7E5E"/>
    <w:multiLevelType w:val="hybridMultilevel"/>
    <w:tmpl w:val="3E6E5F76"/>
    <w:lvl w:ilvl="0" w:tplc="AB8834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543F74">
      <w:start w:val="1"/>
      <w:numFmt w:val="lowerLetter"/>
      <w:lvlText w:val="%2."/>
      <w:lvlJc w:val="left"/>
      <w:pPr>
        <w:ind w:left="1440" w:hanging="360"/>
      </w:pPr>
    </w:lvl>
    <w:lvl w:ilvl="2" w:tplc="A7CCC702">
      <w:start w:val="1"/>
      <w:numFmt w:val="lowerRoman"/>
      <w:lvlText w:val="%3."/>
      <w:lvlJc w:val="right"/>
      <w:pPr>
        <w:ind w:left="2160" w:hanging="180"/>
      </w:pPr>
    </w:lvl>
    <w:lvl w:ilvl="3" w:tplc="2DD6C19E">
      <w:start w:val="1"/>
      <w:numFmt w:val="decimal"/>
      <w:lvlText w:val="%4."/>
      <w:lvlJc w:val="left"/>
      <w:pPr>
        <w:ind w:left="2880" w:hanging="360"/>
      </w:pPr>
    </w:lvl>
    <w:lvl w:ilvl="4" w:tplc="864C8548">
      <w:start w:val="1"/>
      <w:numFmt w:val="lowerLetter"/>
      <w:lvlText w:val="%5."/>
      <w:lvlJc w:val="left"/>
      <w:pPr>
        <w:ind w:left="3600" w:hanging="360"/>
      </w:pPr>
    </w:lvl>
    <w:lvl w:ilvl="5" w:tplc="ADD8DDA4">
      <w:start w:val="1"/>
      <w:numFmt w:val="lowerRoman"/>
      <w:lvlText w:val="%6."/>
      <w:lvlJc w:val="right"/>
      <w:pPr>
        <w:ind w:left="4320" w:hanging="180"/>
      </w:pPr>
    </w:lvl>
    <w:lvl w:ilvl="6" w:tplc="81A05732">
      <w:start w:val="1"/>
      <w:numFmt w:val="decimal"/>
      <w:lvlText w:val="%7."/>
      <w:lvlJc w:val="left"/>
      <w:pPr>
        <w:ind w:left="5040" w:hanging="360"/>
      </w:pPr>
    </w:lvl>
    <w:lvl w:ilvl="7" w:tplc="993E739A">
      <w:start w:val="1"/>
      <w:numFmt w:val="lowerLetter"/>
      <w:lvlText w:val="%8."/>
      <w:lvlJc w:val="left"/>
      <w:pPr>
        <w:ind w:left="5760" w:hanging="360"/>
      </w:pPr>
    </w:lvl>
    <w:lvl w:ilvl="8" w:tplc="44C258C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46FB5"/>
    <w:multiLevelType w:val="hybridMultilevel"/>
    <w:tmpl w:val="9530B636"/>
    <w:lvl w:ilvl="0" w:tplc="B07E863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1E461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26E8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906C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1EB9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A8C14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2FA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24F3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BA40F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CBD6743"/>
    <w:multiLevelType w:val="hybridMultilevel"/>
    <w:tmpl w:val="7F2EA9D0"/>
    <w:lvl w:ilvl="0" w:tplc="2EC22D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AE7844">
      <w:start w:val="1"/>
      <w:numFmt w:val="lowerLetter"/>
      <w:lvlText w:val="%2."/>
      <w:lvlJc w:val="left"/>
      <w:pPr>
        <w:ind w:left="1440" w:hanging="360"/>
      </w:pPr>
    </w:lvl>
    <w:lvl w:ilvl="2" w:tplc="6366B65E">
      <w:start w:val="1"/>
      <w:numFmt w:val="lowerRoman"/>
      <w:lvlText w:val="%3."/>
      <w:lvlJc w:val="right"/>
      <w:pPr>
        <w:ind w:left="2160" w:hanging="180"/>
      </w:pPr>
    </w:lvl>
    <w:lvl w:ilvl="3" w:tplc="AD94815A">
      <w:start w:val="1"/>
      <w:numFmt w:val="decimal"/>
      <w:lvlText w:val="%4."/>
      <w:lvlJc w:val="left"/>
      <w:pPr>
        <w:ind w:left="2880" w:hanging="360"/>
      </w:pPr>
    </w:lvl>
    <w:lvl w:ilvl="4" w:tplc="CEAA026A">
      <w:start w:val="1"/>
      <w:numFmt w:val="lowerLetter"/>
      <w:lvlText w:val="%5."/>
      <w:lvlJc w:val="left"/>
      <w:pPr>
        <w:ind w:left="3600" w:hanging="360"/>
      </w:pPr>
    </w:lvl>
    <w:lvl w:ilvl="5" w:tplc="13F0557C">
      <w:start w:val="1"/>
      <w:numFmt w:val="lowerRoman"/>
      <w:lvlText w:val="%6."/>
      <w:lvlJc w:val="right"/>
      <w:pPr>
        <w:ind w:left="4320" w:hanging="180"/>
      </w:pPr>
    </w:lvl>
    <w:lvl w:ilvl="6" w:tplc="0BEC9862">
      <w:start w:val="1"/>
      <w:numFmt w:val="decimal"/>
      <w:lvlText w:val="%7."/>
      <w:lvlJc w:val="left"/>
      <w:pPr>
        <w:ind w:left="5040" w:hanging="360"/>
      </w:pPr>
    </w:lvl>
    <w:lvl w:ilvl="7" w:tplc="8CDA2DF0">
      <w:start w:val="1"/>
      <w:numFmt w:val="lowerLetter"/>
      <w:lvlText w:val="%8."/>
      <w:lvlJc w:val="left"/>
      <w:pPr>
        <w:ind w:left="5760" w:hanging="360"/>
      </w:pPr>
    </w:lvl>
    <w:lvl w:ilvl="8" w:tplc="AF04A93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74733"/>
    <w:multiLevelType w:val="hybridMultilevel"/>
    <w:tmpl w:val="7F3EF14E"/>
    <w:lvl w:ilvl="0" w:tplc="E2AA3F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06728E">
      <w:start w:val="1"/>
      <w:numFmt w:val="lowerLetter"/>
      <w:lvlText w:val="%2."/>
      <w:lvlJc w:val="left"/>
      <w:pPr>
        <w:ind w:left="1440" w:hanging="360"/>
      </w:pPr>
    </w:lvl>
    <w:lvl w:ilvl="2" w:tplc="32B49FBC">
      <w:start w:val="1"/>
      <w:numFmt w:val="lowerRoman"/>
      <w:lvlText w:val="%3."/>
      <w:lvlJc w:val="right"/>
      <w:pPr>
        <w:ind w:left="2160" w:hanging="180"/>
      </w:pPr>
    </w:lvl>
    <w:lvl w:ilvl="3" w:tplc="60E6EBA8">
      <w:start w:val="1"/>
      <w:numFmt w:val="decimal"/>
      <w:lvlText w:val="%4."/>
      <w:lvlJc w:val="left"/>
      <w:pPr>
        <w:ind w:left="2880" w:hanging="360"/>
      </w:pPr>
    </w:lvl>
    <w:lvl w:ilvl="4" w:tplc="4D9816EC">
      <w:start w:val="1"/>
      <w:numFmt w:val="lowerLetter"/>
      <w:lvlText w:val="%5."/>
      <w:lvlJc w:val="left"/>
      <w:pPr>
        <w:ind w:left="3600" w:hanging="360"/>
      </w:pPr>
    </w:lvl>
    <w:lvl w:ilvl="5" w:tplc="AF8C1994">
      <w:start w:val="1"/>
      <w:numFmt w:val="lowerRoman"/>
      <w:lvlText w:val="%6."/>
      <w:lvlJc w:val="right"/>
      <w:pPr>
        <w:ind w:left="4320" w:hanging="180"/>
      </w:pPr>
    </w:lvl>
    <w:lvl w:ilvl="6" w:tplc="80AA69C2">
      <w:start w:val="1"/>
      <w:numFmt w:val="decimal"/>
      <w:lvlText w:val="%7."/>
      <w:lvlJc w:val="left"/>
      <w:pPr>
        <w:ind w:left="5040" w:hanging="360"/>
      </w:pPr>
    </w:lvl>
    <w:lvl w:ilvl="7" w:tplc="B2027768">
      <w:start w:val="1"/>
      <w:numFmt w:val="lowerLetter"/>
      <w:lvlText w:val="%8."/>
      <w:lvlJc w:val="left"/>
      <w:pPr>
        <w:ind w:left="5760" w:hanging="360"/>
      </w:pPr>
    </w:lvl>
    <w:lvl w:ilvl="8" w:tplc="4592697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5A4B35"/>
    <w:multiLevelType w:val="hybridMultilevel"/>
    <w:tmpl w:val="D916D72A"/>
    <w:lvl w:ilvl="0" w:tplc="F1B678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602D8A">
      <w:start w:val="1"/>
      <w:numFmt w:val="lowerLetter"/>
      <w:lvlText w:val="%2."/>
      <w:lvlJc w:val="left"/>
      <w:pPr>
        <w:ind w:left="1440" w:hanging="360"/>
      </w:pPr>
    </w:lvl>
    <w:lvl w:ilvl="2" w:tplc="82A47720">
      <w:start w:val="1"/>
      <w:numFmt w:val="lowerRoman"/>
      <w:lvlText w:val="%3."/>
      <w:lvlJc w:val="right"/>
      <w:pPr>
        <w:ind w:left="2160" w:hanging="180"/>
      </w:pPr>
    </w:lvl>
    <w:lvl w:ilvl="3" w:tplc="9E6ACBE4">
      <w:start w:val="1"/>
      <w:numFmt w:val="decimal"/>
      <w:lvlText w:val="%4."/>
      <w:lvlJc w:val="left"/>
      <w:pPr>
        <w:ind w:left="2880" w:hanging="360"/>
      </w:pPr>
    </w:lvl>
    <w:lvl w:ilvl="4" w:tplc="A864A3B6">
      <w:start w:val="1"/>
      <w:numFmt w:val="lowerLetter"/>
      <w:lvlText w:val="%5."/>
      <w:lvlJc w:val="left"/>
      <w:pPr>
        <w:ind w:left="3600" w:hanging="360"/>
      </w:pPr>
    </w:lvl>
    <w:lvl w:ilvl="5" w:tplc="EF60FB8E">
      <w:start w:val="1"/>
      <w:numFmt w:val="lowerRoman"/>
      <w:lvlText w:val="%6."/>
      <w:lvlJc w:val="right"/>
      <w:pPr>
        <w:ind w:left="4320" w:hanging="180"/>
      </w:pPr>
    </w:lvl>
    <w:lvl w:ilvl="6" w:tplc="1D629D8E">
      <w:start w:val="1"/>
      <w:numFmt w:val="decimal"/>
      <w:lvlText w:val="%7."/>
      <w:lvlJc w:val="left"/>
      <w:pPr>
        <w:ind w:left="5040" w:hanging="360"/>
      </w:pPr>
    </w:lvl>
    <w:lvl w:ilvl="7" w:tplc="D9484554">
      <w:start w:val="1"/>
      <w:numFmt w:val="lowerLetter"/>
      <w:lvlText w:val="%8."/>
      <w:lvlJc w:val="left"/>
      <w:pPr>
        <w:ind w:left="5760" w:hanging="360"/>
      </w:pPr>
    </w:lvl>
    <w:lvl w:ilvl="8" w:tplc="29E47F0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8B1991"/>
    <w:multiLevelType w:val="hybridMultilevel"/>
    <w:tmpl w:val="01487CAE"/>
    <w:lvl w:ilvl="0" w:tplc="C45480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1CDF56">
      <w:start w:val="1"/>
      <w:numFmt w:val="lowerLetter"/>
      <w:lvlText w:val="%2."/>
      <w:lvlJc w:val="left"/>
      <w:pPr>
        <w:ind w:left="1440" w:hanging="360"/>
      </w:pPr>
    </w:lvl>
    <w:lvl w:ilvl="2" w:tplc="95823452">
      <w:start w:val="1"/>
      <w:numFmt w:val="lowerRoman"/>
      <w:lvlText w:val="%3."/>
      <w:lvlJc w:val="right"/>
      <w:pPr>
        <w:ind w:left="2160" w:hanging="180"/>
      </w:pPr>
    </w:lvl>
    <w:lvl w:ilvl="3" w:tplc="AC90AB94">
      <w:start w:val="1"/>
      <w:numFmt w:val="decimal"/>
      <w:lvlText w:val="%4."/>
      <w:lvlJc w:val="left"/>
      <w:pPr>
        <w:ind w:left="2880" w:hanging="360"/>
      </w:pPr>
    </w:lvl>
    <w:lvl w:ilvl="4" w:tplc="E3086908">
      <w:start w:val="1"/>
      <w:numFmt w:val="lowerLetter"/>
      <w:lvlText w:val="%5."/>
      <w:lvlJc w:val="left"/>
      <w:pPr>
        <w:ind w:left="3600" w:hanging="360"/>
      </w:pPr>
    </w:lvl>
    <w:lvl w:ilvl="5" w:tplc="E49E256E">
      <w:start w:val="1"/>
      <w:numFmt w:val="lowerRoman"/>
      <w:lvlText w:val="%6."/>
      <w:lvlJc w:val="right"/>
      <w:pPr>
        <w:ind w:left="4320" w:hanging="180"/>
      </w:pPr>
    </w:lvl>
    <w:lvl w:ilvl="6" w:tplc="36B072B4">
      <w:start w:val="1"/>
      <w:numFmt w:val="decimal"/>
      <w:lvlText w:val="%7."/>
      <w:lvlJc w:val="left"/>
      <w:pPr>
        <w:ind w:left="5040" w:hanging="360"/>
      </w:pPr>
    </w:lvl>
    <w:lvl w:ilvl="7" w:tplc="C01201C0">
      <w:start w:val="1"/>
      <w:numFmt w:val="lowerLetter"/>
      <w:lvlText w:val="%8."/>
      <w:lvlJc w:val="left"/>
      <w:pPr>
        <w:ind w:left="5760" w:hanging="360"/>
      </w:pPr>
    </w:lvl>
    <w:lvl w:ilvl="8" w:tplc="7708D28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70CE0"/>
    <w:multiLevelType w:val="hybridMultilevel"/>
    <w:tmpl w:val="440E444E"/>
    <w:lvl w:ilvl="0" w:tplc="E5349C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C6A63C">
      <w:start w:val="1"/>
      <w:numFmt w:val="lowerLetter"/>
      <w:lvlText w:val="%2."/>
      <w:lvlJc w:val="left"/>
      <w:pPr>
        <w:ind w:left="1440" w:hanging="360"/>
      </w:pPr>
    </w:lvl>
    <w:lvl w:ilvl="2" w:tplc="F44A60F4">
      <w:start w:val="1"/>
      <w:numFmt w:val="lowerRoman"/>
      <w:lvlText w:val="%3."/>
      <w:lvlJc w:val="right"/>
      <w:pPr>
        <w:ind w:left="2160" w:hanging="180"/>
      </w:pPr>
    </w:lvl>
    <w:lvl w:ilvl="3" w:tplc="0C0EBDE4">
      <w:start w:val="1"/>
      <w:numFmt w:val="decimal"/>
      <w:lvlText w:val="%4."/>
      <w:lvlJc w:val="left"/>
      <w:pPr>
        <w:ind w:left="2880" w:hanging="360"/>
      </w:pPr>
    </w:lvl>
    <w:lvl w:ilvl="4" w:tplc="7BD62826">
      <w:start w:val="1"/>
      <w:numFmt w:val="lowerLetter"/>
      <w:lvlText w:val="%5."/>
      <w:lvlJc w:val="left"/>
      <w:pPr>
        <w:ind w:left="3600" w:hanging="360"/>
      </w:pPr>
    </w:lvl>
    <w:lvl w:ilvl="5" w:tplc="8278AA20">
      <w:start w:val="1"/>
      <w:numFmt w:val="lowerRoman"/>
      <w:lvlText w:val="%6."/>
      <w:lvlJc w:val="right"/>
      <w:pPr>
        <w:ind w:left="4320" w:hanging="180"/>
      </w:pPr>
    </w:lvl>
    <w:lvl w:ilvl="6" w:tplc="FCC47006">
      <w:start w:val="1"/>
      <w:numFmt w:val="decimal"/>
      <w:lvlText w:val="%7."/>
      <w:lvlJc w:val="left"/>
      <w:pPr>
        <w:ind w:left="5040" w:hanging="360"/>
      </w:pPr>
    </w:lvl>
    <w:lvl w:ilvl="7" w:tplc="FA52B768">
      <w:start w:val="1"/>
      <w:numFmt w:val="lowerLetter"/>
      <w:lvlText w:val="%8."/>
      <w:lvlJc w:val="left"/>
      <w:pPr>
        <w:ind w:left="5760" w:hanging="360"/>
      </w:pPr>
    </w:lvl>
    <w:lvl w:ilvl="8" w:tplc="9692D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698"/>
    <w:rsid w:val="00016379"/>
    <w:rsid w:val="00586EB8"/>
    <w:rsid w:val="0080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B4680"/>
  <w15:docId w15:val="{8FA90967-A9A9-407F-AFE3-740BA965A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Ишкинина Регина Маратовна</dc:creator>
  <cp:lastModifiedBy>Ишкинина Регина Маратовна</cp:lastModifiedBy>
  <cp:revision>2</cp:revision>
  <dcterms:created xsi:type="dcterms:W3CDTF">2026-09-23T05:43:00Z</dcterms:created>
  <dcterms:modified xsi:type="dcterms:W3CDTF">2026-09-23T05:43:00Z</dcterms:modified>
</cp:coreProperties>
</file>