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(0318300137626000275)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0318300137626000275-2-1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263233900618223390100102330010000244.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(перевязочные материалы) на 2027 г. (лот 2) № 41.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4 127.79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22:35:47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4 107.15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22:06:20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4 127.79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4 107.15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4 107.15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4 127.79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4 127.79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13:19:37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13:22:45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