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(0132600001226000029)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0132600001226000029-2-1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Перевоз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МУНИЦИПАЛЬНОГО ОКРУГА ПЕРЕВОЗСКИЙ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КАЗЁННОЕ УЧРЕЖДЕНИЕ МУНИЦИПАЛЬНОГО ОКРУГА ПЕРЕВОЗСКИЙ НИЖЕГОРОДСКОЙ ОБЛАСТИ "ЦЕНТР ПО ОБЕСПЕЧЕНИЮ ДЕЯТЕЛЬНОСТИ ОРГАНОВ МЕСТНОГО САМОУПРАВЛЕНИЯ"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263522500608952250100100120011920244.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09:25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нефтепродуктов через автозаправочные станции по топливным картам для нужд МКУ «Центр ОДОМС».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369 027.00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Драгунова Светлана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Страхова Юлия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Хрущева Наталья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20:01:45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346 885.39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13:37:04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348 730.52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16:25:39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369 027.00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Драгунова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Страхова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Хрущева Наталья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Драгунова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Страхова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Хрущева Наталья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Драгунова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Страхова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Хрущева Наталья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346 885.39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346 885.39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348 730.52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348 730.52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369 027.00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369 027.00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ПЕРЕВОЗСКИЙ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Страхова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1F:8D:E2:7F:24:E7:CD:DA:4D:E0:78:0E:7E:89:13:B8, действителен с 15.01.2026 13:06:08 по 10.04.2027 13:06:08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14:38:09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КАЗЁННОЕ УЧРЕЖДЕНИЕ МУНИЦИПАЛЬНОГО ОКРУГА ПЕРЕВОЗСКИЙ НИЖЕГОРОДСКОЙ ОБЛАСТИ "ЦЕНТР ПО ОБЕСПЕЧЕНИЮ ДЕЯТЕЛЬНОСТИ ОРГАНОВ МЕСТНОГО САМОУПРАВЛЕНИЯ"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Драгунова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00:90:16:C8:5F:45:DB:F1:DC:29:A2:05:6D:D2:B8:51:9B, действителен с 19.01.2026 12:28:40 по 14.04.2027 12:28:40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14:38:27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ПЕРЕВОЗСКИЙ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Хрущева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00:AA:74:96:4D:52:3D:72:02:AE:07:7D:35:A4:6B:95:1D, действителен с 10.07.2025 04:51:36 по 03.10.2026 04:51:36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14:40:04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ОКРУГА ПЕРЕВОЗСКИЙ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Трунина Наталья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36:0D:27:45:34:8E:87:CC:1E:12:17:C7:6C:0D:9F:A7, действителен с 16.01.2026 08:49:46 по 11.04.2027 08:49:46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14:44:02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