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(0372500012726000080)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0372500012726000080-2-1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Сестрорецк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"СЕВЕРО-ЗАПАДНОЕ УПРАВЛЕНИЕ РЕГИОНАЛЬНЫХ ДОРОГ И БЛАГОУСТРОЙСТВА".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"СЕВЕРО-ЗАПАДНОЕ УПРАВЛЕНИЕ РЕГИОНАЛЬНЫХ ДОРОГ И БЛАГОУСТРОЙСТВА"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262781483693678140100100860018621244.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15:32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предрейсовых/предсменных</w:t>
        <w:br/>
        <w:t>и послерейсовых/послесменных медицинских осмотров водителей транспортных средств</w:t>
        <w:br/>
        <w:t>СПб ГБУ «Северо-западное управление региональных дорог и благоустройства» с использованием дистанционных технологий.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3 524 010.00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36.33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Горло Алексей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Зыкин Андрей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Посохов Валентин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Стрекаловский Юрий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 Дмитрий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Маркова Олеся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07:46:21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14:27:42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Горло Алексей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Посохов Валентин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Стрекаловский Юрий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Горло Алексей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Посохов Валентин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Стрекаловский Юрий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25.42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Маркова Олеся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00:B1:B7:00:CD:89:3A:4E:7F:0E:12:C1:EF:10:B6:84:56, действителен с 26.08.2026 12:19:29 по 19.11.2027 12:19:29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Горло Алексей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00:93:B1:BE:5D:6F:58:2C:E2:C1:A9:A5:FC:3A:BD:07:D9, действителен с 08.09.2026 16:25:21 по 02.12.2027 16:25:21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14:51:58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Зыкин Андрей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00:C0:FF:5C:D9:E2:F4:90:14:DD:36:47:59:C7:30:82:63, действителен с 08.08.2025 11:21:57 по 01.11.2026 11:21:57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14:51:58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Посохов Валентин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00:FA:47:2A:C2:B4:CC:4C:87:5F:4D:05:88:08:D5:A7:50, действителен с 14.08.2025 08:02:14 по 07.11.2026 08:02:14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Стрекаловский Юрий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70:B4:04:7D:04:3C:52:F2:54:79:79:8B:67:DD:F3:AC, действителен с 06.08.2025 07:26:59 по 30.10.2026 07:26:59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00:B7:4D:9D:86:0D:7D:12:C3:84:E2:F7:05:C8:2E:75:C0, действителен с 08.09.2026 06:37:59 по 02.12.2027 06:37:59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14:51:59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Горло Алексей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00:93:B1:BE:5D:6F:58:2C:E2:C1:A9:A5:FC:3A:BD:07:D9, действителен с 08.09.2026 16:25:21 по 02.12.2027 16:25:21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15:13:28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