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(0348200041326000443)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0348200041326000443-2-1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Балашиха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"МОСКОВСКИЙ ОБЛАСТНОЙ ОНКОЛОГИЧЕСКИЙ КЛИНИЧЕСКИЙ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262500100753750010100105460012120244.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12:41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ТРАСТУЗУМАБ (2027 г.).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19 730 788.00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Скиба Василий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Протасова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Башмаков Геннадий Игорьевич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 Антон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Лановик Олег Яковлевич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Панов Виктор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15:18:41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18:38:03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7 892 315.20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12 943 612.00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7 755 000.00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7 755 000.00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7 892 315.20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7 892 315.20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12 943 612.00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11 002 070.20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Протасова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00:BC:9A:6C:6A:9E:7F:F9:E5:6C:65:B0:92:06:7D:F5:98, действителен с 23.12.2025 13:52:12 по 18.03.2027 13:52:12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79:1C:F3:C5:BC:74:6B:34:74:56:E9:BE:90:F3:2B:E6, действителен с 02.07.2025 13:04:27 по 25.09.2026 13:04:27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КЛИНИЧЕСКИЙ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Скиба Василий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70:E4:1F:01:B9:06:04:29:6D:B4:7F:81:58:59:51:01, действителен с 03.06.2026 11:17:18 по 27.08.2027 11:17:18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79:1C:F3:C5:BC:74:6B:34:74:56:E9:BE:90:F3:2B:E6, действителен с 02.07.2025 13:04:27 по 25.09.2026 13:04:27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16:49:35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