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A6C" w:rsidRDefault="0042479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E1A6C" w:rsidRDefault="0042479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>(0318300126726000760)</w:t>
      </w:r>
    </w:p>
    <w:p w:rsidR="00DE1A6C" w:rsidRDefault="00DE1A6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DE1A6C">
        <w:tc>
          <w:tcPr>
            <w:tcW w:w="2835" w:type="dxa"/>
            <w:noWrap/>
            <w:vAlign w:val="bottom"/>
          </w:tcPr>
          <w:p w:rsidR="00DE1A6C" w:rsidRDefault="0042479A" w:rsidP="00734B8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</w:t>
            </w:r>
            <w:r w:rsidR="00734B8B">
              <w:rPr>
                <w:rFonts w:cs="Times New Roman"/>
                <w:lang w:eastAsia="ru-RU"/>
              </w:rPr>
              <w:t>4</w:t>
            </w:r>
            <w:r>
              <w:rPr>
                <w:rFonts w:cs="Times New Roman"/>
                <w:lang w:eastAsia="ru-RU"/>
              </w:rPr>
              <w:t>.09.2026</w:t>
            </w:r>
          </w:p>
        </w:tc>
        <w:tc>
          <w:tcPr>
            <w:tcW w:w="4395" w:type="dxa"/>
            <w:noWrap/>
            <w:vAlign w:val="bottom"/>
          </w:tcPr>
          <w:p w:rsidR="00DE1A6C" w:rsidRDefault="00DE1A6C">
            <w:pPr>
              <w:rPr>
                <w:bCs/>
              </w:rPr>
            </w:pPr>
          </w:p>
        </w:tc>
        <w:tc>
          <w:tcPr>
            <w:tcW w:w="3372" w:type="dxa"/>
            <w:noWrap/>
          </w:tcPr>
          <w:p w:rsidR="00DE1A6C" w:rsidRDefault="0042479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0318300126726000760-2-1</w:t>
            </w:r>
          </w:p>
        </w:tc>
      </w:tr>
      <w:tr w:rsidR="00DE1A6C">
        <w:tc>
          <w:tcPr>
            <w:tcW w:w="2835" w:type="dxa"/>
            <w:noWrap/>
            <w:vAlign w:val="bottom"/>
          </w:tcPr>
          <w:p w:rsidR="00DE1A6C" w:rsidRDefault="00DE1A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noWrap/>
            <w:vAlign w:val="bottom"/>
          </w:tcPr>
          <w:p w:rsidR="00DE1A6C" w:rsidRDefault="0042479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</w:p>
        </w:tc>
        <w:tc>
          <w:tcPr>
            <w:tcW w:w="3372" w:type="dxa"/>
            <w:noWrap/>
          </w:tcPr>
          <w:p w:rsidR="00DE1A6C" w:rsidRDefault="00DE1A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E1A6C" w:rsidRDefault="00DE1A6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E1A6C" w:rsidRDefault="0042479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</w:p>
    <w:p w:rsidR="00DE1A6C" w:rsidRDefault="0042479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DE1A6C">
        <w:tc>
          <w:tcPr>
            <w:tcW w:w="10206" w:type="dxa"/>
            <w:noWrap/>
          </w:tcPr>
          <w:p w:rsidR="00DE1A6C" w:rsidRDefault="0042479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КРАЕВАЯ КЛИНИЧЕСКАЯ БОЛЬНИЦА № 2" МИНИСТЕРСТВА ЗДРАВООХРАНЕНИЯ КРАСНОДАРСКОГО КРАЯ</w:t>
            </w:r>
          </w:p>
        </w:tc>
      </w:tr>
    </w:tbl>
    <w:p w:rsidR="00DE1A6C" w:rsidRDefault="0042479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262231101050223110100110240012120244.</w:t>
      </w:r>
    </w:p>
    <w:p w:rsidR="00DE1A6C" w:rsidRDefault="0042479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15.09.2026 14:08 (MSK+00:00) на сайте Единой информационно</w:t>
      </w:r>
      <w:r>
        <w:rPr>
          <w:rFonts w:eastAsia="Times New Roman"/>
          <w:lang w:eastAsia="ru-RU"/>
        </w:rPr>
        <w:t>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E1A6C" w:rsidRDefault="0042479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</w:t>
      </w:r>
      <w:r>
        <w:rPr>
          <w:rFonts w:eastAsia="Times New Roman"/>
          <w:lang w:eastAsia="ru-RU"/>
        </w:rPr>
        <w:t>я медицинского применения (МНН: ЭПТАКОГ АЛЬФА).</w:t>
      </w:r>
    </w:p>
    <w:p w:rsidR="00DE1A6C" w:rsidRDefault="0042479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243 707.04</w:t>
      </w:r>
    </w:p>
    <w:p w:rsidR="00DE1A6C" w:rsidRDefault="00DE1A6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E1A6C" w:rsidRDefault="0042479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DE1A6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E1A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 Александр Анатольевич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E1A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руководителя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Балмашева Анна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E1A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юридического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Козлова Рената Алиевна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E1A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Юрисконсульт II категории юридического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Требухов Дмитрий Олегович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E1A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Чайка Инна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A6C" w:rsidRDefault="00424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E1A6C" w:rsidRDefault="0042479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DE1A6C" w:rsidRDefault="0042479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DE1A6C" w:rsidRDefault="0042479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E1A6C">
        <w:trPr>
          <w:trHeight w:val="843"/>
        </w:trPr>
        <w:tc>
          <w:tcPr>
            <w:tcW w:w="1450" w:type="dxa"/>
            <w:noWrap/>
            <w:vAlign w:val="center"/>
          </w:tcPr>
          <w:p w:rsidR="00DE1A6C" w:rsidRDefault="0042479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DE1A6C" w:rsidRDefault="0042479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E1A6C" w:rsidRDefault="0042479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DE1A6C" w:rsidRDefault="0042479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noWrap/>
            <w:vAlign w:val="center"/>
          </w:tcPr>
          <w:p w:rsidR="00DE1A6C" w:rsidRDefault="00DE1A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1A6C" w:rsidRDefault="0042479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</w:t>
            </w:r>
            <w:r>
              <w:rPr>
                <w:rFonts w:eastAsia="Times New Roman"/>
                <w:b/>
                <w:sz w:val="22"/>
                <w:szCs w:val="22"/>
              </w:rPr>
              <w:t>клонении заявки</w:t>
            </w:r>
          </w:p>
        </w:tc>
        <w:tc>
          <w:tcPr>
            <w:tcW w:w="1701" w:type="dxa"/>
            <w:noWrap/>
            <w:vAlign w:val="center"/>
          </w:tcPr>
          <w:p w:rsidR="00DE1A6C" w:rsidRDefault="00DE1A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1A6C" w:rsidRDefault="0042479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noWrap/>
            <w:vAlign w:val="center"/>
          </w:tcPr>
          <w:p w:rsidR="00DE1A6C" w:rsidRDefault="00DE1A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1A6C" w:rsidRDefault="004247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noWrap/>
            <w:vAlign w:val="center"/>
          </w:tcPr>
          <w:p w:rsidR="00DE1A6C" w:rsidRDefault="004247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E1A6C">
        <w:trPr>
          <w:trHeight w:val="504"/>
        </w:trPr>
        <w:tc>
          <w:tcPr>
            <w:tcW w:w="1450" w:type="dxa"/>
            <w:noWrap/>
            <w:vAlign w:val="center"/>
          </w:tcPr>
          <w:p w:rsidR="00DE1A6C" w:rsidRDefault="004247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noWrap/>
            <w:vAlign w:val="center"/>
          </w:tcPr>
          <w:p w:rsidR="00DE1A6C" w:rsidRDefault="004247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E1A6C" w:rsidRDefault="004247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15:26:07 (MSK+00:00)</w:t>
            </w:r>
          </w:p>
        </w:tc>
        <w:tc>
          <w:tcPr>
            <w:tcW w:w="1559" w:type="dxa"/>
            <w:noWrap/>
            <w:vAlign w:val="center"/>
          </w:tcPr>
          <w:p w:rsidR="00DE1A6C" w:rsidRDefault="004247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noWrap/>
            <w:vAlign w:val="center"/>
          </w:tcPr>
          <w:p w:rsidR="00DE1A6C" w:rsidRDefault="00DE1A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DE1A6C" w:rsidRDefault="004247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243 707.04</w:t>
            </w:r>
          </w:p>
        </w:tc>
        <w:tc>
          <w:tcPr>
            <w:tcW w:w="1275" w:type="dxa"/>
            <w:noWrap/>
            <w:vAlign w:val="center"/>
          </w:tcPr>
          <w:p w:rsidR="00DE1A6C" w:rsidRDefault="004247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noWrap/>
            <w:vAlign w:val="center"/>
          </w:tcPr>
          <w:p w:rsidR="00DE1A6C" w:rsidRDefault="004247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E1A6C" w:rsidRDefault="0042479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DE1A6C">
        <w:trPr>
          <w:trHeight w:val="491"/>
        </w:trPr>
        <w:tc>
          <w:tcPr>
            <w:tcW w:w="4819" w:type="dxa"/>
            <w:vMerge w:val="restart"/>
            <w:noWrap/>
          </w:tcPr>
          <w:p w:rsidR="00DE1A6C" w:rsidRDefault="0042479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E1A6C" w:rsidRDefault="0042479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E1A6C">
        <w:tc>
          <w:tcPr>
            <w:tcW w:w="4819" w:type="dxa"/>
            <w:noWrap/>
            <w:vAlign w:val="center"/>
          </w:tcPr>
          <w:p w:rsidR="00DE1A6C" w:rsidRDefault="0042479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E1A6C" w:rsidRDefault="00DE1A6C">
            <w:pPr>
              <w:jc w:val="left"/>
            </w:pPr>
          </w:p>
        </w:tc>
      </w:tr>
      <w:tr w:rsidR="00DE1A6C">
        <w:tc>
          <w:tcPr>
            <w:tcW w:w="4819" w:type="dxa"/>
            <w:noWrap/>
            <w:vAlign w:val="center"/>
          </w:tcPr>
          <w:p w:rsidR="00DE1A6C" w:rsidRDefault="0042479A">
            <w:pPr>
              <w:jc w:val="left"/>
            </w:pPr>
            <w:r>
              <w:t>Балмашева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1A6C" w:rsidRDefault="0042479A">
            <w:pPr>
              <w:jc w:val="left"/>
            </w:pPr>
            <w:r>
              <w:t>Соответствует</w:t>
            </w:r>
          </w:p>
        </w:tc>
      </w:tr>
      <w:tr w:rsidR="00DE1A6C">
        <w:tc>
          <w:tcPr>
            <w:tcW w:w="4819" w:type="dxa"/>
            <w:noWrap/>
            <w:vAlign w:val="center"/>
          </w:tcPr>
          <w:p w:rsidR="00DE1A6C" w:rsidRDefault="0042479A">
            <w:pPr>
              <w:jc w:val="left"/>
            </w:pPr>
            <w:r>
              <w:t>Требухов Дмитрий Олегович</w:t>
            </w:r>
          </w:p>
        </w:tc>
        <w:tc>
          <w:tcPr>
            <w:tcW w:w="4819" w:type="dxa"/>
            <w:noWrap/>
            <w:vAlign w:val="center"/>
          </w:tcPr>
          <w:p w:rsidR="00DE1A6C" w:rsidRDefault="0042479A">
            <w:pPr>
              <w:jc w:val="left"/>
            </w:pPr>
            <w:r>
              <w:t>Соответствует</w:t>
            </w:r>
          </w:p>
        </w:tc>
      </w:tr>
      <w:tr w:rsidR="00DE1A6C">
        <w:tc>
          <w:tcPr>
            <w:tcW w:w="4819" w:type="dxa"/>
            <w:noWrap/>
            <w:vAlign w:val="center"/>
          </w:tcPr>
          <w:p w:rsidR="00DE1A6C" w:rsidRDefault="0042479A">
            <w:pPr>
              <w:jc w:val="left"/>
            </w:pPr>
            <w:r>
              <w:t>Чайка Инна Владимировна</w:t>
            </w:r>
          </w:p>
        </w:tc>
        <w:tc>
          <w:tcPr>
            <w:tcW w:w="4819" w:type="dxa"/>
            <w:noWrap/>
            <w:vAlign w:val="center"/>
          </w:tcPr>
          <w:p w:rsidR="00DE1A6C" w:rsidRDefault="0042479A">
            <w:pPr>
              <w:jc w:val="left"/>
            </w:pPr>
            <w:r>
              <w:t>Соответствует</w:t>
            </w:r>
          </w:p>
        </w:tc>
      </w:tr>
    </w:tbl>
    <w:p w:rsidR="00DE1A6C" w:rsidRDefault="0042479A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DE1A6C" w:rsidRDefault="0042479A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00:BF:45:4A:15:1A:72:3A:5E:6B:E0:96:65:89:67:5F:E5, действителен с 16.07.2026 07:48:20 по 09.10.2027 07:48:20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09:21:05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09:21:34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Витченко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1C:F2:6A:C9:A0:D6:B7:E6:05:01:CE:E1:C1:68:C0:6B, действителен с 15.07.2026 06:44:18 по 08.10.2027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09:32:12 МСК</w:t>
      </w:r>
    </w:p>
    <w:sectPr w:rsidR="00DE1A6C" w:rsidSect="00DE1A6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479A" w:rsidRDefault="0042479A">
      <w:pPr>
        <w:spacing w:after="0" w:line="240" w:lineRule="auto"/>
      </w:pPr>
      <w:r>
        <w:separator/>
      </w:r>
    </w:p>
  </w:endnote>
  <w:endnote w:type="continuationSeparator" w:id="1">
    <w:p w:rsidR="0042479A" w:rsidRDefault="00424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479A" w:rsidRDefault="0042479A">
      <w:pPr>
        <w:spacing w:after="0" w:line="240" w:lineRule="auto"/>
      </w:pPr>
      <w:r>
        <w:separator/>
      </w:r>
    </w:p>
  </w:footnote>
  <w:footnote w:type="continuationSeparator" w:id="1">
    <w:p w:rsidR="0042479A" w:rsidRDefault="004247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C2E7E"/>
    <w:multiLevelType w:val="hybridMultilevel"/>
    <w:tmpl w:val="8FB49954"/>
    <w:lvl w:ilvl="0" w:tplc="9D9611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A04C86">
      <w:start w:val="1"/>
      <w:numFmt w:val="lowerLetter"/>
      <w:lvlText w:val="%2."/>
      <w:lvlJc w:val="left"/>
      <w:pPr>
        <w:ind w:left="1440" w:hanging="360"/>
      </w:pPr>
    </w:lvl>
    <w:lvl w:ilvl="2" w:tplc="45A07B1A">
      <w:start w:val="1"/>
      <w:numFmt w:val="lowerRoman"/>
      <w:lvlText w:val="%3."/>
      <w:lvlJc w:val="right"/>
      <w:pPr>
        <w:ind w:left="2160" w:hanging="180"/>
      </w:pPr>
    </w:lvl>
    <w:lvl w:ilvl="3" w:tplc="12DCECC8">
      <w:start w:val="1"/>
      <w:numFmt w:val="decimal"/>
      <w:lvlText w:val="%4."/>
      <w:lvlJc w:val="left"/>
      <w:pPr>
        <w:ind w:left="2880" w:hanging="360"/>
      </w:pPr>
    </w:lvl>
    <w:lvl w:ilvl="4" w:tplc="668696B6">
      <w:start w:val="1"/>
      <w:numFmt w:val="lowerLetter"/>
      <w:lvlText w:val="%5."/>
      <w:lvlJc w:val="left"/>
      <w:pPr>
        <w:ind w:left="3600" w:hanging="360"/>
      </w:pPr>
    </w:lvl>
    <w:lvl w:ilvl="5" w:tplc="33EC48DA">
      <w:start w:val="1"/>
      <w:numFmt w:val="lowerRoman"/>
      <w:lvlText w:val="%6."/>
      <w:lvlJc w:val="right"/>
      <w:pPr>
        <w:ind w:left="4320" w:hanging="180"/>
      </w:pPr>
    </w:lvl>
    <w:lvl w:ilvl="6" w:tplc="69488C24">
      <w:start w:val="1"/>
      <w:numFmt w:val="decimal"/>
      <w:lvlText w:val="%7."/>
      <w:lvlJc w:val="left"/>
      <w:pPr>
        <w:ind w:left="5040" w:hanging="360"/>
      </w:pPr>
    </w:lvl>
    <w:lvl w:ilvl="7" w:tplc="DE5AC4EE">
      <w:start w:val="1"/>
      <w:numFmt w:val="lowerLetter"/>
      <w:lvlText w:val="%8."/>
      <w:lvlJc w:val="left"/>
      <w:pPr>
        <w:ind w:left="5760" w:hanging="360"/>
      </w:pPr>
    </w:lvl>
    <w:lvl w:ilvl="8" w:tplc="65F84D1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C0764"/>
    <w:multiLevelType w:val="hybridMultilevel"/>
    <w:tmpl w:val="8F449300"/>
    <w:lvl w:ilvl="0" w:tplc="D750A7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D859CE">
      <w:start w:val="1"/>
      <w:numFmt w:val="lowerLetter"/>
      <w:lvlText w:val="%2."/>
      <w:lvlJc w:val="left"/>
      <w:pPr>
        <w:ind w:left="1440" w:hanging="360"/>
      </w:pPr>
    </w:lvl>
    <w:lvl w:ilvl="2" w:tplc="C70E1EB4">
      <w:start w:val="1"/>
      <w:numFmt w:val="lowerRoman"/>
      <w:lvlText w:val="%3."/>
      <w:lvlJc w:val="right"/>
      <w:pPr>
        <w:ind w:left="2160" w:hanging="180"/>
      </w:pPr>
    </w:lvl>
    <w:lvl w:ilvl="3" w:tplc="4E8A7D20">
      <w:start w:val="1"/>
      <w:numFmt w:val="decimal"/>
      <w:lvlText w:val="%4."/>
      <w:lvlJc w:val="left"/>
      <w:pPr>
        <w:ind w:left="2880" w:hanging="360"/>
      </w:pPr>
    </w:lvl>
    <w:lvl w:ilvl="4" w:tplc="AF06E73E">
      <w:start w:val="1"/>
      <w:numFmt w:val="lowerLetter"/>
      <w:lvlText w:val="%5."/>
      <w:lvlJc w:val="left"/>
      <w:pPr>
        <w:ind w:left="3600" w:hanging="360"/>
      </w:pPr>
    </w:lvl>
    <w:lvl w:ilvl="5" w:tplc="DB141E98">
      <w:start w:val="1"/>
      <w:numFmt w:val="lowerRoman"/>
      <w:lvlText w:val="%6."/>
      <w:lvlJc w:val="right"/>
      <w:pPr>
        <w:ind w:left="4320" w:hanging="180"/>
      </w:pPr>
    </w:lvl>
    <w:lvl w:ilvl="6" w:tplc="32AAF182">
      <w:start w:val="1"/>
      <w:numFmt w:val="decimal"/>
      <w:lvlText w:val="%7."/>
      <w:lvlJc w:val="left"/>
      <w:pPr>
        <w:ind w:left="5040" w:hanging="360"/>
      </w:pPr>
    </w:lvl>
    <w:lvl w:ilvl="7" w:tplc="A79C7DBC">
      <w:start w:val="1"/>
      <w:numFmt w:val="lowerLetter"/>
      <w:lvlText w:val="%8."/>
      <w:lvlJc w:val="left"/>
      <w:pPr>
        <w:ind w:left="5760" w:hanging="360"/>
      </w:pPr>
    </w:lvl>
    <w:lvl w:ilvl="8" w:tplc="1838820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C26DB"/>
    <w:multiLevelType w:val="hybridMultilevel"/>
    <w:tmpl w:val="97BC6DF4"/>
    <w:lvl w:ilvl="0" w:tplc="8BB87C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341E24">
      <w:start w:val="1"/>
      <w:numFmt w:val="lowerLetter"/>
      <w:lvlText w:val="%2."/>
      <w:lvlJc w:val="left"/>
      <w:pPr>
        <w:ind w:left="1440" w:hanging="360"/>
      </w:pPr>
    </w:lvl>
    <w:lvl w:ilvl="2" w:tplc="A43C0A58">
      <w:start w:val="1"/>
      <w:numFmt w:val="lowerRoman"/>
      <w:lvlText w:val="%3."/>
      <w:lvlJc w:val="right"/>
      <w:pPr>
        <w:ind w:left="2160" w:hanging="180"/>
      </w:pPr>
    </w:lvl>
    <w:lvl w:ilvl="3" w:tplc="212ABE46">
      <w:start w:val="1"/>
      <w:numFmt w:val="decimal"/>
      <w:lvlText w:val="%4."/>
      <w:lvlJc w:val="left"/>
      <w:pPr>
        <w:ind w:left="2880" w:hanging="360"/>
      </w:pPr>
    </w:lvl>
    <w:lvl w:ilvl="4" w:tplc="F538EA42">
      <w:start w:val="1"/>
      <w:numFmt w:val="lowerLetter"/>
      <w:lvlText w:val="%5."/>
      <w:lvlJc w:val="left"/>
      <w:pPr>
        <w:ind w:left="3600" w:hanging="360"/>
      </w:pPr>
    </w:lvl>
    <w:lvl w:ilvl="5" w:tplc="8E0CEB90">
      <w:start w:val="1"/>
      <w:numFmt w:val="lowerRoman"/>
      <w:lvlText w:val="%6."/>
      <w:lvlJc w:val="right"/>
      <w:pPr>
        <w:ind w:left="4320" w:hanging="180"/>
      </w:pPr>
    </w:lvl>
    <w:lvl w:ilvl="6" w:tplc="704C9E90">
      <w:start w:val="1"/>
      <w:numFmt w:val="decimal"/>
      <w:lvlText w:val="%7."/>
      <w:lvlJc w:val="left"/>
      <w:pPr>
        <w:ind w:left="5040" w:hanging="360"/>
      </w:pPr>
    </w:lvl>
    <w:lvl w:ilvl="7" w:tplc="73784AB8">
      <w:start w:val="1"/>
      <w:numFmt w:val="lowerLetter"/>
      <w:lvlText w:val="%8."/>
      <w:lvlJc w:val="left"/>
      <w:pPr>
        <w:ind w:left="5760" w:hanging="360"/>
      </w:pPr>
    </w:lvl>
    <w:lvl w:ilvl="8" w:tplc="05140ED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E13509"/>
    <w:multiLevelType w:val="hybridMultilevel"/>
    <w:tmpl w:val="B3A8C65A"/>
    <w:lvl w:ilvl="0" w:tplc="EE5CBF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CE0C60">
      <w:start w:val="1"/>
      <w:numFmt w:val="lowerLetter"/>
      <w:lvlText w:val="%2."/>
      <w:lvlJc w:val="left"/>
      <w:pPr>
        <w:ind w:left="1440" w:hanging="360"/>
      </w:pPr>
    </w:lvl>
    <w:lvl w:ilvl="2" w:tplc="1988C1C8">
      <w:start w:val="1"/>
      <w:numFmt w:val="lowerRoman"/>
      <w:lvlText w:val="%3."/>
      <w:lvlJc w:val="right"/>
      <w:pPr>
        <w:ind w:left="2160" w:hanging="180"/>
      </w:pPr>
    </w:lvl>
    <w:lvl w:ilvl="3" w:tplc="94CCFC2C">
      <w:start w:val="1"/>
      <w:numFmt w:val="decimal"/>
      <w:lvlText w:val="%4."/>
      <w:lvlJc w:val="left"/>
      <w:pPr>
        <w:ind w:left="2880" w:hanging="360"/>
      </w:pPr>
    </w:lvl>
    <w:lvl w:ilvl="4" w:tplc="BB0C568C">
      <w:start w:val="1"/>
      <w:numFmt w:val="lowerLetter"/>
      <w:lvlText w:val="%5."/>
      <w:lvlJc w:val="left"/>
      <w:pPr>
        <w:ind w:left="3600" w:hanging="360"/>
      </w:pPr>
    </w:lvl>
    <w:lvl w:ilvl="5" w:tplc="CFB624D2">
      <w:start w:val="1"/>
      <w:numFmt w:val="lowerRoman"/>
      <w:lvlText w:val="%6."/>
      <w:lvlJc w:val="right"/>
      <w:pPr>
        <w:ind w:left="4320" w:hanging="180"/>
      </w:pPr>
    </w:lvl>
    <w:lvl w:ilvl="6" w:tplc="F1AABAD0">
      <w:start w:val="1"/>
      <w:numFmt w:val="decimal"/>
      <w:lvlText w:val="%7."/>
      <w:lvlJc w:val="left"/>
      <w:pPr>
        <w:ind w:left="5040" w:hanging="360"/>
      </w:pPr>
    </w:lvl>
    <w:lvl w:ilvl="7" w:tplc="393AD9AC">
      <w:start w:val="1"/>
      <w:numFmt w:val="lowerLetter"/>
      <w:lvlText w:val="%8."/>
      <w:lvlJc w:val="left"/>
      <w:pPr>
        <w:ind w:left="5760" w:hanging="360"/>
      </w:pPr>
    </w:lvl>
    <w:lvl w:ilvl="8" w:tplc="554E13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3F105A"/>
    <w:multiLevelType w:val="hybridMultilevel"/>
    <w:tmpl w:val="E6BC6DA0"/>
    <w:lvl w:ilvl="0" w:tplc="12DA99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42AEAA">
      <w:start w:val="1"/>
      <w:numFmt w:val="lowerLetter"/>
      <w:lvlText w:val="%2."/>
      <w:lvlJc w:val="left"/>
      <w:pPr>
        <w:ind w:left="1440" w:hanging="360"/>
      </w:pPr>
    </w:lvl>
    <w:lvl w:ilvl="2" w:tplc="519E9DF8">
      <w:start w:val="1"/>
      <w:numFmt w:val="lowerRoman"/>
      <w:lvlText w:val="%3."/>
      <w:lvlJc w:val="right"/>
      <w:pPr>
        <w:ind w:left="2160" w:hanging="180"/>
      </w:pPr>
    </w:lvl>
    <w:lvl w:ilvl="3" w:tplc="C688DF28">
      <w:start w:val="1"/>
      <w:numFmt w:val="decimal"/>
      <w:lvlText w:val="%4."/>
      <w:lvlJc w:val="left"/>
      <w:pPr>
        <w:ind w:left="2880" w:hanging="360"/>
      </w:pPr>
    </w:lvl>
    <w:lvl w:ilvl="4" w:tplc="7B26CA84">
      <w:start w:val="1"/>
      <w:numFmt w:val="lowerLetter"/>
      <w:lvlText w:val="%5."/>
      <w:lvlJc w:val="left"/>
      <w:pPr>
        <w:ind w:left="3600" w:hanging="360"/>
      </w:pPr>
    </w:lvl>
    <w:lvl w:ilvl="5" w:tplc="A524E324">
      <w:start w:val="1"/>
      <w:numFmt w:val="lowerRoman"/>
      <w:lvlText w:val="%6."/>
      <w:lvlJc w:val="right"/>
      <w:pPr>
        <w:ind w:left="4320" w:hanging="180"/>
      </w:pPr>
    </w:lvl>
    <w:lvl w:ilvl="6" w:tplc="764A7C10">
      <w:start w:val="1"/>
      <w:numFmt w:val="decimal"/>
      <w:lvlText w:val="%7."/>
      <w:lvlJc w:val="left"/>
      <w:pPr>
        <w:ind w:left="5040" w:hanging="360"/>
      </w:pPr>
    </w:lvl>
    <w:lvl w:ilvl="7" w:tplc="08922A08">
      <w:start w:val="1"/>
      <w:numFmt w:val="lowerLetter"/>
      <w:lvlText w:val="%8."/>
      <w:lvlJc w:val="left"/>
      <w:pPr>
        <w:ind w:left="5760" w:hanging="360"/>
      </w:pPr>
    </w:lvl>
    <w:lvl w:ilvl="8" w:tplc="E538588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CE29A1"/>
    <w:multiLevelType w:val="hybridMultilevel"/>
    <w:tmpl w:val="93941E3E"/>
    <w:lvl w:ilvl="0" w:tplc="B18CEF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AC34EA">
      <w:start w:val="1"/>
      <w:numFmt w:val="lowerLetter"/>
      <w:lvlText w:val="%2."/>
      <w:lvlJc w:val="left"/>
      <w:pPr>
        <w:ind w:left="1440" w:hanging="360"/>
      </w:pPr>
    </w:lvl>
    <w:lvl w:ilvl="2" w:tplc="5142E9F8">
      <w:start w:val="1"/>
      <w:numFmt w:val="lowerRoman"/>
      <w:lvlText w:val="%3."/>
      <w:lvlJc w:val="right"/>
      <w:pPr>
        <w:ind w:left="2160" w:hanging="180"/>
      </w:pPr>
    </w:lvl>
    <w:lvl w:ilvl="3" w:tplc="89C27F44">
      <w:start w:val="1"/>
      <w:numFmt w:val="decimal"/>
      <w:lvlText w:val="%4."/>
      <w:lvlJc w:val="left"/>
      <w:pPr>
        <w:ind w:left="2880" w:hanging="360"/>
      </w:pPr>
    </w:lvl>
    <w:lvl w:ilvl="4" w:tplc="FC4A40D2">
      <w:start w:val="1"/>
      <w:numFmt w:val="lowerLetter"/>
      <w:lvlText w:val="%5."/>
      <w:lvlJc w:val="left"/>
      <w:pPr>
        <w:ind w:left="3600" w:hanging="360"/>
      </w:pPr>
    </w:lvl>
    <w:lvl w:ilvl="5" w:tplc="47E23722">
      <w:start w:val="1"/>
      <w:numFmt w:val="lowerRoman"/>
      <w:lvlText w:val="%6."/>
      <w:lvlJc w:val="right"/>
      <w:pPr>
        <w:ind w:left="4320" w:hanging="180"/>
      </w:pPr>
    </w:lvl>
    <w:lvl w:ilvl="6" w:tplc="7820021C">
      <w:start w:val="1"/>
      <w:numFmt w:val="decimal"/>
      <w:lvlText w:val="%7."/>
      <w:lvlJc w:val="left"/>
      <w:pPr>
        <w:ind w:left="5040" w:hanging="360"/>
      </w:pPr>
    </w:lvl>
    <w:lvl w:ilvl="7" w:tplc="2F36A78C">
      <w:start w:val="1"/>
      <w:numFmt w:val="lowerLetter"/>
      <w:lvlText w:val="%8."/>
      <w:lvlJc w:val="left"/>
      <w:pPr>
        <w:ind w:left="5760" w:hanging="360"/>
      </w:pPr>
    </w:lvl>
    <w:lvl w:ilvl="8" w:tplc="50AAE8D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195930"/>
    <w:multiLevelType w:val="hybridMultilevel"/>
    <w:tmpl w:val="A574CB04"/>
    <w:lvl w:ilvl="0" w:tplc="EB8CEF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4A52D4">
      <w:start w:val="1"/>
      <w:numFmt w:val="lowerLetter"/>
      <w:lvlText w:val="%2."/>
      <w:lvlJc w:val="left"/>
      <w:pPr>
        <w:ind w:left="1440" w:hanging="360"/>
      </w:pPr>
    </w:lvl>
    <w:lvl w:ilvl="2" w:tplc="1D709778">
      <w:start w:val="1"/>
      <w:numFmt w:val="lowerRoman"/>
      <w:lvlText w:val="%3."/>
      <w:lvlJc w:val="right"/>
      <w:pPr>
        <w:ind w:left="2160" w:hanging="180"/>
      </w:pPr>
    </w:lvl>
    <w:lvl w:ilvl="3" w:tplc="80629A76">
      <w:start w:val="1"/>
      <w:numFmt w:val="decimal"/>
      <w:lvlText w:val="%4."/>
      <w:lvlJc w:val="left"/>
      <w:pPr>
        <w:ind w:left="2880" w:hanging="360"/>
      </w:pPr>
    </w:lvl>
    <w:lvl w:ilvl="4" w:tplc="37D072C0">
      <w:start w:val="1"/>
      <w:numFmt w:val="lowerLetter"/>
      <w:lvlText w:val="%5."/>
      <w:lvlJc w:val="left"/>
      <w:pPr>
        <w:ind w:left="3600" w:hanging="360"/>
      </w:pPr>
    </w:lvl>
    <w:lvl w:ilvl="5" w:tplc="A37422BC">
      <w:start w:val="1"/>
      <w:numFmt w:val="lowerRoman"/>
      <w:lvlText w:val="%6."/>
      <w:lvlJc w:val="right"/>
      <w:pPr>
        <w:ind w:left="4320" w:hanging="180"/>
      </w:pPr>
    </w:lvl>
    <w:lvl w:ilvl="6" w:tplc="C6DEE880">
      <w:start w:val="1"/>
      <w:numFmt w:val="decimal"/>
      <w:lvlText w:val="%7."/>
      <w:lvlJc w:val="left"/>
      <w:pPr>
        <w:ind w:left="5040" w:hanging="360"/>
      </w:pPr>
    </w:lvl>
    <w:lvl w:ilvl="7" w:tplc="2200A302">
      <w:start w:val="1"/>
      <w:numFmt w:val="lowerLetter"/>
      <w:lvlText w:val="%8."/>
      <w:lvlJc w:val="left"/>
      <w:pPr>
        <w:ind w:left="5760" w:hanging="360"/>
      </w:pPr>
    </w:lvl>
    <w:lvl w:ilvl="8" w:tplc="08EA4FB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064657"/>
    <w:multiLevelType w:val="hybridMultilevel"/>
    <w:tmpl w:val="82E657F6"/>
    <w:lvl w:ilvl="0" w:tplc="DF74F78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5D4CE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F6A29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86A46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D6CA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823D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852CF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86FB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BE41B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1A6C"/>
    <w:rsid w:val="0042479A"/>
    <w:rsid w:val="00734B8B"/>
    <w:rsid w:val="00DE1A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A6C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DE1A6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DE1A6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DE1A6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DE1A6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DE1A6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DE1A6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DE1A6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DE1A6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DE1A6C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DE1A6C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DE1A6C"/>
    <w:rPr>
      <w:sz w:val="24"/>
      <w:szCs w:val="24"/>
    </w:rPr>
  </w:style>
  <w:style w:type="character" w:customStyle="1" w:styleId="QuoteChar">
    <w:name w:val="Quote Char"/>
    <w:link w:val="2"/>
    <w:uiPriority w:val="29"/>
    <w:rsid w:val="00DE1A6C"/>
    <w:rPr>
      <w:i/>
    </w:rPr>
  </w:style>
  <w:style w:type="character" w:customStyle="1" w:styleId="IntenseQuoteChar">
    <w:name w:val="Intense Quote Char"/>
    <w:link w:val="a5"/>
    <w:uiPriority w:val="30"/>
    <w:rsid w:val="00DE1A6C"/>
    <w:rPr>
      <w:i/>
    </w:rPr>
  </w:style>
  <w:style w:type="character" w:customStyle="1" w:styleId="HeaderChar">
    <w:name w:val="Header Char"/>
    <w:basedOn w:val="a0"/>
    <w:link w:val="Header"/>
    <w:uiPriority w:val="99"/>
    <w:rsid w:val="00DE1A6C"/>
  </w:style>
  <w:style w:type="character" w:customStyle="1" w:styleId="CaptionChar">
    <w:name w:val="Caption Char"/>
    <w:link w:val="Footer"/>
    <w:uiPriority w:val="99"/>
    <w:rsid w:val="00DE1A6C"/>
  </w:style>
  <w:style w:type="character" w:customStyle="1" w:styleId="FootnoteTextChar">
    <w:name w:val="Footnote Text Char"/>
    <w:link w:val="a6"/>
    <w:uiPriority w:val="99"/>
    <w:rsid w:val="00DE1A6C"/>
    <w:rPr>
      <w:sz w:val="18"/>
    </w:rPr>
  </w:style>
  <w:style w:type="character" w:customStyle="1" w:styleId="EndnoteTextChar">
    <w:name w:val="Endnote Text Char"/>
    <w:link w:val="a7"/>
    <w:uiPriority w:val="99"/>
    <w:rsid w:val="00DE1A6C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DE1A6C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DE1A6C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DE1A6C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DE1A6C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DE1A6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DE1A6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DE1A6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DE1A6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DE1A6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DE1A6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DE1A6C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DE1A6C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DE1A6C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DE1A6C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DE1A6C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DE1A6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DE1A6C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DE1A6C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DE1A6C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DE1A6C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DE1A6C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DE1A6C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DE1A6C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DE1A6C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DE1A6C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DE1A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DE1A6C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DE1A6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DE1A6C"/>
  </w:style>
  <w:style w:type="paragraph" w:customStyle="1" w:styleId="Footer">
    <w:name w:val="Footer"/>
    <w:basedOn w:val="a"/>
    <w:link w:val="ad"/>
    <w:uiPriority w:val="99"/>
    <w:unhideWhenUsed/>
    <w:rsid w:val="00DE1A6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DE1A6C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E1A6C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DE1A6C"/>
  </w:style>
  <w:style w:type="table" w:customStyle="1" w:styleId="TableGridLight">
    <w:name w:val="Table Grid Light"/>
    <w:basedOn w:val="a1"/>
    <w:uiPriority w:val="59"/>
    <w:rsid w:val="00DE1A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E1A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E1A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E1A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E1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DE1A6C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DE1A6C"/>
    <w:rPr>
      <w:sz w:val="18"/>
    </w:rPr>
  </w:style>
  <w:style w:type="character" w:styleId="af">
    <w:name w:val="footnote reference"/>
    <w:basedOn w:val="a0"/>
    <w:uiPriority w:val="99"/>
    <w:unhideWhenUsed/>
    <w:rsid w:val="00DE1A6C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DE1A6C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DE1A6C"/>
    <w:rPr>
      <w:sz w:val="20"/>
    </w:rPr>
  </w:style>
  <w:style w:type="character" w:styleId="af1">
    <w:name w:val="endnote reference"/>
    <w:basedOn w:val="a0"/>
    <w:uiPriority w:val="99"/>
    <w:semiHidden/>
    <w:unhideWhenUsed/>
    <w:rsid w:val="00DE1A6C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DE1A6C"/>
    <w:pPr>
      <w:spacing w:after="57"/>
    </w:pPr>
  </w:style>
  <w:style w:type="paragraph" w:styleId="22">
    <w:name w:val="toc 2"/>
    <w:basedOn w:val="a"/>
    <w:next w:val="a"/>
    <w:uiPriority w:val="39"/>
    <w:unhideWhenUsed/>
    <w:rsid w:val="00DE1A6C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DE1A6C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DE1A6C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DE1A6C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DE1A6C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DE1A6C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DE1A6C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DE1A6C"/>
    <w:pPr>
      <w:spacing w:after="57"/>
      <w:ind w:left="2268"/>
    </w:pPr>
  </w:style>
  <w:style w:type="paragraph" w:styleId="af2">
    <w:name w:val="TOC Heading"/>
    <w:uiPriority w:val="39"/>
    <w:unhideWhenUsed/>
    <w:rsid w:val="00DE1A6C"/>
  </w:style>
  <w:style w:type="paragraph" w:styleId="af3">
    <w:name w:val="table of figures"/>
    <w:basedOn w:val="a"/>
    <w:next w:val="a"/>
    <w:uiPriority w:val="99"/>
    <w:unhideWhenUsed/>
    <w:rsid w:val="00DE1A6C"/>
    <w:pPr>
      <w:spacing w:after="0"/>
    </w:pPr>
  </w:style>
  <w:style w:type="paragraph" w:customStyle="1" w:styleId="ListParagraph1">
    <w:name w:val="List Paragraph1"/>
    <w:basedOn w:val="a"/>
    <w:rsid w:val="00DE1A6C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DE1A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DE1A6C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DE1A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3074</Characters>
  <Application>Microsoft Office Word</Application>
  <DocSecurity>0</DocSecurity>
  <Lines>25</Lines>
  <Paragraphs>7</Paragraphs>
  <ScaleCrop>false</ScaleCrop>
  <Company/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Витченко Анна Владимировна</dc:creator>
  <cp:lastModifiedBy>a.vitchenko</cp:lastModifiedBy>
  <cp:revision>2</cp:revision>
  <dcterms:created xsi:type="dcterms:W3CDTF">2026-09-23T11:53:00Z</dcterms:created>
  <dcterms:modified xsi:type="dcterms:W3CDTF">2026-09-23T11:53:00Z</dcterms:modified>
</cp:coreProperties>
</file>