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(0351300099126000368)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0351300099126000368-2-1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Новосибирский р-н, Краснообск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"НОВОСИБИРСКАЯ КЛИНИЧЕСКАЯ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262543310823654330100103690013250244.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09:29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геля контактного, нестерильного (БО869-26).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20 119.80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Зинченко Алефтина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административно-хозяйственному обеспечению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Марина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Пыкина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14:57:39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16 800.03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12:02:04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17 806.02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06:55:43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18 812.01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12:40:43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18 912.61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14:35:27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20 119.80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Зинченко Алефтина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Пыкина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Зинченко Алефтина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Пыкина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Зинченко Алефтина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Пыкина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Зинченко Алефтина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Пыкина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Зинченко Алефтина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Пыкина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16 800.03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16 800.03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17 806.02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17 806.02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18 812.01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18 812.01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18 912.61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18 912.61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20 119.80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20 119.80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Пыкина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00:EF:F5:26:81:B5:FD:01:93:B3:84:09:C8:C7:44:8D:EC, действителен с 26.08.2025 01:58:04 по 19.11.2026 01:58:04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Марина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00:F0:15:5B:DD:06:84:E5:5B:C9:99:6B:84:4C:F4:EC:B9, действителен с 14.11.2025 07:51:18 по 07.02.2027 07:51:18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Зинченко Алефтина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17:15:5F:15:48:B5:F8:51:AB:CF:47:4C:69:9B:E4:8D, действителен с 12.02.2026 03:08:06 по 08.05.2027 03:08:06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Зинченко Алефтина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17:15:5F:15:48:B5:F8:51:AB:CF:47:4C:69:9B:E4:8D, действителен с 12.02.2026 03:08:06 по 08.05.2027 03:08:06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09:59:10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