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(0816500000626014515)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"ЧУРАПЧИНСКАЯ ЦЕНТРАЛЬНАЯ РАЙОННАЯ БОЛЬНИЦА ИМ. П.Н. СОКОЛЬНИКОВА"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262143000678214300100100200720000244.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15:06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ранее установленного анализатора Erba для нужд ГБУ РС(Я) Чурапчинская ЦРБ (доп потребность)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442 654.05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в сфере здравоохранения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08:13:40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442 654.05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06:37:05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06:57:28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10:45:41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10:50:30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