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ind w:right="-28"/>
        <w:jc w:val="center"/>
        <w:keepNext/>
        <w:spacing w:after="0" w:line="360" w:lineRule="auto"/>
        <w:rPr>
          <w:rFonts w:eastAsia="Times New Roman"/>
          <w:b/>
          <w:spacing w:val="20"/>
          <w:sz w:val="24"/>
          <w:szCs w:val="20"/>
          <w:lang w:eastAsia="ru-RU"/>
        </w:rPr>
      </w:pPr>
      <w:r>
        <w:rPr>
          <w:rFonts w:eastAsia="Times New Roman"/>
          <w:b/>
          <w:spacing w:val="20"/>
          <w:sz w:val="32"/>
          <w:szCs w:val="20"/>
          <w:lang w:eastAsia="ru-RU"/>
        </w:rPr>
        <w:t xml:space="preserve">ПРОТОКОЛ</w:t>
      </w:r>
      <w:r>
        <w:rPr>
          <w:rFonts w:eastAsia="Times New Roman"/>
          <w:b/>
          <w:spacing w:val="20"/>
          <w:sz w:val="24"/>
          <w:szCs w:val="20"/>
          <w:lang w:eastAsia="ru-RU"/>
        </w:rPr>
      </w:r>
      <w:r/>
    </w:p>
    <w:p>
      <w:pPr>
        <w:ind w:right="-1"/>
        <w:jc w:val="center"/>
        <w:spacing w:after="0" w:line="240" w:lineRule="auto"/>
        <w:rPr>
          <w:rFonts w:eastAsia="Times New Roman"/>
          <w:sz w:val="28"/>
          <w:szCs w:val="28"/>
          <w:lang w:eastAsia="ru-RU"/>
        </w:rPr>
      </w:pPr>
      <w:r>
        <w:rPr>
          <w:sz w:val="28"/>
          <w:szCs w:val="28"/>
        </w:rPr>
        <w:t xml:space="preserve">подведения итогов определения поставщика (подрядчика, исполнителя)</w:t>
      </w:r>
      <w:r>
        <w:rPr>
          <w:rFonts w:eastAsia="Times New Roman"/>
          <w:sz w:val="28"/>
          <w:szCs w:val="28"/>
          <w:lang w:eastAsia="ru-RU"/>
        </w:rPr>
      </w:r>
      <w:r/>
    </w:p>
    <w:p>
      <w:pPr>
        <w:ind w:right="-1"/>
        <w:jc w:val="center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  <w:t xml:space="preserve">(0346200001026000339)</w:t>
      </w:r>
      <w:r>
        <w:rPr>
          <w:rFonts w:eastAsia="Times New Roman"/>
          <w:sz w:val="24"/>
          <w:szCs w:val="20"/>
          <w:lang w:eastAsia="ru-RU"/>
        </w:rPr>
      </w:r>
      <w:r/>
    </w:p>
    <w:p>
      <w:pPr>
        <w:ind w:left="3828" w:right="5243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</w:r>
      <w:r>
        <w:rPr>
          <w:rFonts w:eastAsia="Times New Roman"/>
          <w:sz w:val="24"/>
          <w:szCs w:val="20"/>
          <w:lang w:eastAsia="ru-RU"/>
        </w:rPr>
      </w:r>
      <w:r/>
    </w:p>
    <w:tbl>
      <w:tblPr>
        <w:tblW w:w="10602" w:type="dxa"/>
        <w:tblInd w:w="-5" w:type="dxa"/>
        <w:tblLook w:val="04A0" w:firstRow="1" w:lastRow="0" w:firstColumn="1" w:lastColumn="0" w:noHBand="0" w:noVBand="1"/>
      </w:tblPr>
      <w:tblGrid>
        <w:gridCol w:w="2835"/>
        <w:gridCol w:w="4395"/>
        <w:gridCol w:w="3372"/>
      </w:tblGrid>
      <w:tr>
        <w:trPr/>
        <w:tc>
          <w:tcPr>
            <w:tcW w:w="2835" w:type="dxa"/>
            <w:vAlign w:val="bottom"/>
            <w:textDirection w:val="lrTb"/>
            <w:noWrap w:val="false"/>
          </w:tcPr>
          <w:p>
            <w:pPr>
              <w:pStyle w:val="844"/>
              <w:ind w:left="0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24.09.2026</w:t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4395" w:type="dxa"/>
            <w:vAlign w:val="bottom"/>
            <w:textDirection w:val="lrTb"/>
            <w:noWrap w:val="false"/>
          </w:tcPr>
          <w:p>
            <w:pPr>
              <w:rPr>
                <w:bCs/>
              </w:rPr>
            </w:pPr>
            <w:r>
              <w:rPr>
                <w:bCs/>
              </w:rPr>
            </w:r>
            <w:r>
              <w:rPr>
                <w:bCs/>
              </w:rPr>
            </w:r>
            <w:r/>
          </w:p>
        </w:tc>
        <w:tc>
          <w:tcPr>
            <w:tcW w:w="3372" w:type="dxa"/>
            <w:textDirection w:val="lrTb"/>
            <w:noWrap w:val="false"/>
          </w:tcPr>
          <w:p>
            <w:pPr>
              <w:pStyle w:val="844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 xml:space="preserve">0346200001026000339-2-1</w:t>
            </w:r>
            <w:r>
              <w:rPr>
                <w:rFonts w:cs="Times New Roman"/>
                <w:bCs/>
              </w:rPr>
            </w:r>
            <w:r/>
          </w:p>
        </w:tc>
      </w:tr>
      <w:tr>
        <w:trPr/>
        <w:tc>
          <w:tcPr>
            <w:tcW w:w="2835" w:type="dxa"/>
            <w:vAlign w:val="bottom"/>
            <w:textDirection w:val="lrTb"/>
            <w:noWrap w:val="false"/>
          </w:tcPr>
          <w:p>
            <w:pPr>
              <w:pStyle w:val="844"/>
              <w:ind w:left="0"/>
              <w:jc w:val="center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4395" w:type="dxa"/>
            <w:vAlign w:val="bottom"/>
            <w:textDirection w:val="lrTb"/>
            <w:noWrap w:val="false"/>
          </w:tcPr>
          <w:p>
            <w:pPr>
              <w:jc w:val="center"/>
              <w:spacing w:after="0" w:line="254" w:lineRule="auto"/>
              <w:rPr>
                <w:bCs/>
              </w:rPr>
            </w:pPr>
            <w:r>
              <w:rPr>
                <w:rFonts w:eastAsia="Times New Roman"/>
                <w:lang w:eastAsia="ru-RU"/>
              </w:rPr>
              <w:t xml:space="preserve">   Липецкая обл, Липецк г</w:t>
            </w:r>
            <w:r>
              <w:rPr>
                <w:bCs/>
              </w:rPr>
            </w:r>
            <w:r/>
          </w:p>
        </w:tc>
        <w:tc>
          <w:tcPr>
            <w:tcW w:w="3372" w:type="dxa"/>
            <w:textDirection w:val="lrTb"/>
            <w:noWrap w:val="false"/>
          </w:tcPr>
          <w:p>
            <w:pPr>
              <w:pStyle w:val="844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>
              <w:rPr>
                <w:rFonts w:cs="Times New Roman"/>
                <w:bCs/>
              </w:rPr>
            </w:r>
            <w:r/>
          </w:p>
        </w:tc>
      </w:tr>
    </w:tbl>
    <w:p>
      <w:pPr>
        <w:pStyle w:val="844"/>
        <w:ind w:left="360"/>
        <w:jc w:val="center"/>
        <w:spacing w:before="60" w:after="60" w:line="240" w:lineRule="auto"/>
        <w:tabs>
          <w:tab w:val="left" w:pos="567" w:leader="none"/>
        </w:tabs>
        <w:rPr>
          <w:rFonts w:cs="Times New Roman"/>
          <w:bCs/>
        </w:rPr>
      </w:pPr>
      <w:r>
        <w:rPr>
          <w:rFonts w:cs="Times New Roman"/>
          <w:bCs/>
        </w:rPr>
      </w:r>
      <w:r>
        <w:rPr>
          <w:rFonts w:cs="Times New Roman"/>
          <w:bCs/>
        </w:rPr>
      </w:r>
      <w:r/>
    </w:p>
    <w:p>
      <w:pPr>
        <w:numPr>
          <w:ilvl w:val="0"/>
          <w:numId w:val="2"/>
        </w:numPr>
        <w:ind w:left="360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Организатор: Заказчик. ГОСУДАРСТВЕННОЕ УЧРЕЖДЕНИЕ ЗДРАВООХРАНЕНИЯ "ОБЛАСТНАЯ ДЕТСКАЯ КЛИНИЧЕСКАЯ БОЛЬНИЦА".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60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Заказчик(и): </w:t>
      </w:r>
      <w:r>
        <w:rPr>
          <w:rFonts w:eastAsia="Times New Roman"/>
          <w:lang w:eastAsia="ru-RU"/>
        </w:rPr>
      </w:r>
      <w:r/>
    </w:p>
    <w:tbl>
      <w:tblPr>
        <w:tblStyle w:val="845"/>
        <w:tblW w:w="10206" w:type="dxa"/>
        <w:tblInd w:w="-5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Look w:val="04A0" w:firstRow="1" w:lastRow="0" w:firstColumn="1" w:lastColumn="0" w:noHBand="0" w:noVBand="1"/>
      </w:tblPr>
      <w:tblGrid>
        <w:gridCol w:w="10206"/>
      </w:tblGrid>
      <w:tr>
        <w:trPr/>
        <w:tc>
          <w:tcPr>
            <w:tcW w:w="10206" w:type="dxa"/>
            <w:textDirection w:val="lrTb"/>
            <w:noWrap w:val="false"/>
          </w:tcPr>
          <w:p>
            <w:pPr>
              <w:spacing w:before="60"/>
              <w:widowControl w:val="off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ГОСУДАРСТВЕННОЕ УЧРЕЖДЕНИЕ ЗДРАВООХРАНЕНИЯ "ОБЛАСТНАЯ ДЕТСКАЯ КЛИНИЧЕСКАЯ БОЛЬНИЦА"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</w:tr>
    </w:tbl>
    <w:p>
      <w:pPr>
        <w:numPr>
          <w:ilvl w:val="0"/>
          <w:numId w:val="2"/>
        </w:numPr>
        <w:ind w:left="284" w:hanging="284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Идентификационный код закупки: 262482500419448250100100020832120244.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284" w:hanging="284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Извещение об осуществл</w:t>
      </w:r>
      <w:r>
        <w:rPr>
          <w:rFonts w:eastAsia="Times New Roman"/>
          <w:lang w:eastAsia="ru-RU"/>
        </w:rPr>
        <w:t xml:space="preserve">ении закупки размещено 15.09.2026 15:22 (MSK+00:00) на сайте Единой информационной системы в сфере закупок (ЕИС) по адресу в сети «Интернет»: http://zakupki.gov.ru и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60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Наименование объекта закупки: №305-ЛП-26; Лекарственный препарат для медицинского применения (МНН: Тримебутин,Бензилдиметил-миристоиламино-пропиламмоний,Метамизол натрия,Бетаметазон+Гентамицин+Клотримазол).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60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Начальная (максимальная) цена контракта, руб.: 377 008.00</w:t>
      </w:r>
      <w:r>
        <w:rPr>
          <w:rFonts w:eastAsia="Times New Roman"/>
          <w:lang w:eastAsia="ru-RU"/>
        </w:rPr>
      </w:r>
      <w:r/>
    </w:p>
    <w:p>
      <w:pPr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/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57" w:hanging="357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Состав комиссии по осуществлению закупок:</w:t>
      </w:r>
      <w:r>
        <w:rPr>
          <w:rFonts w:eastAsia="Times New Roman"/>
          <w:lang w:eastAsia="ru-RU"/>
        </w:rPr>
      </w:r>
      <w:r/>
    </w:p>
    <w:tbl>
      <w:tblPr>
        <w:tblW w:w="10205" w:type="dxa"/>
        <w:tblInd w:w="-5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Look w:val="04A0" w:firstRow="1" w:lastRow="0" w:firstColumn="1" w:lastColumn="0" w:noHBand="0" w:noVBand="1"/>
      </w:tblPr>
      <w:tblGrid>
        <w:gridCol w:w="2835"/>
        <w:gridCol w:w="2636"/>
        <w:gridCol w:w="2964"/>
        <w:gridCol w:w="1770"/>
      </w:tblGrid>
      <w:tr>
        <w:trPr>
          <w:tblHeader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Роль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Должность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Фамилия, имя, отчество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Статус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Председатель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Руководитель отдела 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Журавлева Маргарита Александровна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Присутствует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Член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Старший специалист по закупкам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Дорохина Татьяна Андреевна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Присутствует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Член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Старший специалист по закупкам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Постникова Ирина Сергеевна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Присутствует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</w:tbl>
    <w:p>
      <w:pPr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Количество членов комиссии, присутствующих на заседании: 3. Кворум имеется. Комиссия правомочна.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426" w:hanging="426"/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Комиссия рассмотрела информацию и документы, направленные в соответствии с п.4 ч.4 ст.49 Федерального закона №44-ФЗ, и приняла следующее решение:</w:t>
      </w:r>
      <w:r>
        <w:rPr>
          <w:rFonts w:eastAsia="Times New Roman"/>
          <w:lang w:eastAsia="ru-RU"/>
        </w:rPr>
      </w:r>
      <w:r/>
    </w:p>
    <w:tbl>
      <w:tblPr>
        <w:tblStyle w:val="845"/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293"/>
        <w:gridCol w:w="1360"/>
        <w:gridCol w:w="1387"/>
        <w:gridCol w:w="2375"/>
        <w:gridCol w:w="1511"/>
        <w:gridCol w:w="1140"/>
        <w:gridCol w:w="1140"/>
      </w:tblGrid>
      <w:tr>
        <w:trPr>
          <w:trHeight w:val="843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0" w:type="dxa"/>
            <w:vAlign w:val="center"/>
            <w:textDirection w:val="lrTb"/>
            <w:noWrap w:val="false"/>
          </w:tcPr>
          <w:p>
            <w:pPr>
              <w:ind w:left="-108" w:firstLine="108"/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Порядковый номер заявки, присвоенный оператором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Идентификационный номер заявки, присвоенный оператором,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дата и время регистрации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Решение о соответствии или об отклонении заявки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94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Обоснование решения об отклонении заявки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Предложение о цене, руб.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Снижение цены, %</w:t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</w:rPr>
              <w:t xml:space="preserve">Порядковый номер заявки, присвоенный комиссией по осуществлению закупок</w:t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4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22.09.2026 11:05:03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94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244 714.96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- 35.09 %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1</w:t>
            </w:r>
            <w:r>
              <w:rPr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2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2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22.09.2026 07:14:58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94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246 600.00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- 34.59 %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2</w:t>
            </w:r>
            <w:r>
              <w:rPr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3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3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22.09.2026 10:08:10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94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263 903.09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- 30.00 %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3</w:t>
            </w:r>
            <w:r>
              <w:rPr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4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10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22.09.2026 18:22:05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94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318 569.25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- 15.50 %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4</w:t>
            </w:r>
            <w:r>
              <w:rPr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5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8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22.09.2026 17:33:44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94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339 304.69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- 10.00 %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5</w:t>
            </w:r>
            <w:r>
              <w:rPr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6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6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22.09.2026 15:33:02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94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361 535.15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- 4.10 %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6</w:t>
            </w:r>
            <w:r>
              <w:rPr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7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5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22.09.2026 12:56:43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94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367 582.80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- 2.50 %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7</w:t>
            </w:r>
            <w:r>
              <w:rPr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8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7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22.09.2026 16:24:30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94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377 008.00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0.00 %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8</w:t>
            </w:r>
            <w:r>
              <w:rPr>
                <w:sz w:val="22"/>
                <w:szCs w:val="22"/>
              </w:rPr>
            </w:r>
            <w:r/>
          </w:p>
        </w:tc>
      </w:tr>
    </w:tbl>
    <w:p>
      <w:pPr>
        <w:numPr>
          <w:ilvl w:val="0"/>
          <w:numId w:val="2"/>
        </w:numPr>
        <w:ind w:left="426" w:hanging="426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Сведения о решении каждого члена комиссии по осуществлению закупок в отношении каждой заявки на участие в закупке:</w:t>
      </w:r>
      <w:r>
        <w:rPr>
          <w:rFonts w:eastAsia="Times New Roman"/>
          <w:lang w:eastAsia="ru-RU"/>
        </w:rPr>
      </w:r>
      <w:r/>
    </w:p>
    <w:tbl>
      <w:tblGrid>
        <w:gridCol w:w="4819" w:type="dxa"/>
        <w:gridCol w:w="4819" w:type="dxa"/>
      </w:tblGrid>
      <w:tblPr>
        <w:tblW w:w="5000" w:type="pct"/>
        <w:tblLayout w:type="autofit"/>
        <w:tblCellMar>
          <w:top w:w="0" w:type="dxa"/>
          <w:left w:w="0" w:type="dxa"/>
          <w:right w:w="0" w:type="dxa"/>
          <w:bottom w:w="0" w:type="dxa"/>
        </w:tblCellMar>
        <w:tblBorders>
          <w:top w:val="single" w:sz="1" w:color="000000"/>
          <w:left w:val="single" w:sz="1" w:color="000000"/>
          <w:right w:val="single" w:sz="1" w:color="000000"/>
          <w:bottom w:val="single" w:sz="1" w:color="000000"/>
          <w:insideH w:val="single" w:sz="1" w:color="000000"/>
          <w:insideV w:val="single" w:sz="1" w:color="000000"/>
        </w:tblBorders>
      </w:tblPr>
      <w:tr>
        <w:trPr/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Фамилия, имя, отчество</w:t>
            </w:r>
          </w:p>
        </w:tc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Решение о соответствии или об отклонении заявки на участие в закупке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4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Журавлева Маргарита Александровна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Дорохина Татьяна Андреевна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Постникова Ирина Сергеевна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2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Журавлева Маргарита Александровна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Дорохина Татьяна Андреевна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Постникова Ирина Сергеевна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3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Журавлева Маргарита Александровна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Дорохина Татьяна Андреевна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Постникова Ирина Сергеевна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10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Журавлева Маргарита Александровна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Дорохина Татьяна Андреевна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Постникова Ирина Сергеевна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8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Журавлева Маргарита Александровна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Дорохина Татьяна Андреевна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Постникова Ирина Сергеевна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6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Журавлева Маргарита Александровна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Дорохина Татьяна Андреевна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Постникова Ирина Сергеевна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5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Журавлева Маргарита Александровна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Дорохина Татьяна Андреевна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Постникова Ирина Сергеевна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7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Журавлева Маргарита Александровна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Дорохина Татьяна Андреевна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Постникова Ирина Сергеевна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</w:tbl>
    <w:p>
      <w:pPr>
        <w:numPr>
          <w:ilvl w:val="0"/>
          <w:numId w:val="8"/>
        </w:numPr>
        <w:ind w:left="426" w:hanging="426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 основании информации, содержащейся в протоколе подачи ценовых предложений, а также результатов рассмотрения заявок, комиссия присвоила порядковые номера заявкам, признанным соответствующими извещению об осуществлении закупки:</w:t>
      </w:r>
      <w:r>
        <w:rPr>
          <w:rFonts w:eastAsia="Times New Roman"/>
          <w:lang w:eastAsia="ru-RU"/>
        </w:rPr>
      </w:r>
      <w:r/>
    </w:p>
    <w:tbl>
      <w:tblPr>
        <w:tblW w:w="10201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Look w:val="04A0" w:firstRow="1" w:lastRow="0" w:firstColumn="1" w:lastColumn="0" w:noHBand="0" w:noVBand="1"/>
      </w:tblPr>
      <w:tblGrid>
        <w:gridCol w:w="1556"/>
        <w:gridCol w:w="1701"/>
        <w:gridCol w:w="1983"/>
        <w:gridCol w:w="1559"/>
        <w:gridCol w:w="1701"/>
        <w:gridCol w:w="1701"/>
      </w:tblGrid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3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bCs/>
              </w:rPr>
              <w:t xml:space="preserve">Порядковый номер </w:t>
            </w:r>
            <w:r>
              <w:rPr>
                <w:rFonts w:eastAsia="Times New Roman"/>
                <w:b/>
                <w:bCs/>
              </w:rPr>
              <w:t xml:space="preserve">заявки, присвоенный оператором</w:t>
            </w:r>
            <w:r>
              <w:rPr>
                <w:rFonts w:eastAsia="Times New Roman"/>
                <w:b/>
                <w:lang w:eastAsia="ru-RU"/>
              </w:rPr>
              <w:t xml:space="preserve"> 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Идентификационный номер </w:t>
            </w:r>
            <w:r>
              <w:rPr>
                <w:rFonts w:eastAsia="Times New Roman"/>
                <w:b/>
                <w:lang w:eastAsia="ru-RU"/>
              </w:rPr>
              <w:t xml:space="preserve">заявки, </w:t>
            </w:r>
            <w:r>
              <w:rPr>
                <w:rFonts w:eastAsia="Times New Roman"/>
                <w:b/>
                <w:bCs/>
              </w:rPr>
              <w:t xml:space="preserve">присвоенный оператором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Порядковый номер заявки, </w:t>
            </w:r>
            <w:r>
              <w:rPr>
                <w:rFonts w:eastAsia="Times New Roman"/>
                <w:b/>
                <w:lang w:eastAsia="ru-RU"/>
              </w:rPr>
              <w:t xml:space="preserve">присвоенный комиссией по осуществлению закупок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6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Применить преференции </w:t>
            </w:r>
            <w:r>
              <w:rPr>
                <w:rFonts w:eastAsia="Times New Roman"/>
                <w:b/>
                <w:lang w:eastAsia="ru-RU"/>
              </w:rPr>
              <w:t xml:space="preserve">по </w:t>
            </w:r>
            <w:r>
              <w:rPr>
                <w:rFonts w:eastAsia="Times New Roman"/>
                <w:b/>
                <w:lang w:eastAsia="ru-RU"/>
              </w:rPr>
              <w:t xml:space="preserve">нац.режиму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Предложение о цене, руб.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Предложение о цене с </w:t>
            </w:r>
            <w:r>
              <w:rPr>
                <w:rFonts w:eastAsia="Times New Roman"/>
                <w:b/>
                <w:lang w:eastAsia="ru-RU"/>
              </w:rPr>
              <w:t xml:space="preserve">учётом преференций по </w:t>
            </w:r>
            <w:r>
              <w:rPr>
                <w:rFonts w:eastAsia="Times New Roman"/>
                <w:b/>
                <w:lang w:eastAsia="ru-RU"/>
              </w:rPr>
              <w:t xml:space="preserve">нац.режиму</w:t>
            </w:r>
            <w:r>
              <w:rPr>
                <w:rFonts w:eastAsia="Times New Roman"/>
                <w:b/>
                <w:lang w:eastAsia="ru-RU"/>
              </w:rPr>
              <w:t xml:space="preserve">, руб.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3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1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keepNext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4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0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1</w:t>
            </w:r>
            <w:r>
              <w:rPr>
                <w:rFonts w:eastAsia="Times New Roman"/>
                <w:lang w:eastAsia="ru-RU"/>
              </w:rPr>
              <w:tab/>
            </w:r>
            <w:r>
              <w:rPr>
                <w:rFonts w:eastAsia="Times New Roman"/>
                <w:lang w:eastAsia="ru-RU"/>
              </w:rPr>
              <w:tab/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6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Установлен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244 714.96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244 714.96</w:t>
            </w:r>
            <w:r>
              <w:rPr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3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2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keepNext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2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0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2</w:t>
            </w:r>
            <w:r>
              <w:rPr>
                <w:rFonts w:eastAsia="Times New Roman"/>
                <w:lang w:eastAsia="ru-RU"/>
              </w:rPr>
              <w:tab/>
            </w:r>
            <w:r>
              <w:rPr>
                <w:rFonts w:eastAsia="Times New Roman"/>
                <w:lang w:eastAsia="ru-RU"/>
              </w:rPr>
              <w:tab/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6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Установлен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246 600.00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246 600.00</w:t>
            </w:r>
            <w:r>
              <w:rPr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3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3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keepNext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3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0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3</w:t>
            </w:r>
            <w:r>
              <w:rPr>
                <w:rFonts w:eastAsia="Times New Roman"/>
                <w:lang w:eastAsia="ru-RU"/>
              </w:rPr>
              <w:tab/>
            </w:r>
            <w:r>
              <w:rPr>
                <w:rFonts w:eastAsia="Times New Roman"/>
                <w:lang w:eastAsia="ru-RU"/>
              </w:rPr>
              <w:tab/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6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Установлен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263 903.09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263 903.09</w:t>
            </w:r>
            <w:r>
              <w:rPr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3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4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keepNext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10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0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4</w:t>
            </w:r>
            <w:r>
              <w:rPr>
                <w:rFonts w:eastAsia="Times New Roman"/>
                <w:lang w:eastAsia="ru-RU"/>
              </w:rPr>
              <w:tab/>
            </w:r>
            <w:r>
              <w:rPr>
                <w:rFonts w:eastAsia="Times New Roman"/>
                <w:lang w:eastAsia="ru-RU"/>
              </w:rPr>
              <w:tab/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6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Установлен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318 569.25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318 569.25</w:t>
            </w:r>
            <w:r>
              <w:rPr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3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5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keepNext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8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0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5</w:t>
            </w:r>
            <w:r>
              <w:rPr>
                <w:rFonts w:eastAsia="Times New Roman"/>
                <w:lang w:eastAsia="ru-RU"/>
              </w:rPr>
              <w:tab/>
            </w:r>
            <w:r>
              <w:rPr>
                <w:rFonts w:eastAsia="Times New Roman"/>
                <w:lang w:eastAsia="ru-RU"/>
              </w:rPr>
              <w:tab/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6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Установлен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339 304.69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339 304.69</w:t>
            </w:r>
            <w:r>
              <w:rPr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3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6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keepNext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6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0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6</w:t>
            </w:r>
            <w:r>
              <w:rPr>
                <w:rFonts w:eastAsia="Times New Roman"/>
                <w:lang w:eastAsia="ru-RU"/>
              </w:rPr>
              <w:tab/>
            </w:r>
            <w:r>
              <w:rPr>
                <w:rFonts w:eastAsia="Times New Roman"/>
                <w:lang w:eastAsia="ru-RU"/>
              </w:rPr>
              <w:tab/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6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Установлен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361 535.15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361 535.15</w:t>
            </w:r>
            <w:r>
              <w:rPr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3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7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keepNext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5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0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7</w:t>
            </w:r>
            <w:r>
              <w:rPr>
                <w:rFonts w:eastAsia="Times New Roman"/>
                <w:lang w:eastAsia="ru-RU"/>
              </w:rPr>
              <w:tab/>
            </w:r>
            <w:r>
              <w:rPr>
                <w:rFonts w:eastAsia="Times New Roman"/>
                <w:lang w:eastAsia="ru-RU"/>
              </w:rPr>
              <w:tab/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6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Установлен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367 582.80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367 582.80</w:t>
            </w:r>
            <w:r>
              <w:rPr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3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8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keepNext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7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0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8</w:t>
            </w:r>
            <w:r>
              <w:rPr>
                <w:rFonts w:eastAsia="Times New Roman"/>
                <w:lang w:eastAsia="ru-RU"/>
              </w:rPr>
              <w:tab/>
            </w:r>
            <w:r>
              <w:rPr>
                <w:rFonts w:eastAsia="Times New Roman"/>
                <w:lang w:eastAsia="ru-RU"/>
              </w:rPr>
              <w:tab/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6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Установлен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377 008.00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377 008.00</w:t>
            </w:r>
            <w:r>
              <w:rPr>
                <w:lang w:eastAsia="ru-RU"/>
              </w:rPr>
            </w:r>
            <w:r/>
          </w:p>
        </w:tc>
      </w:tr>
    </w:tbl>
    <w:p>
      <w:pPr>
        <w:pStyle w:val="846"/>
        <w:numPr>
          <w:ilvl w:val="0"/>
          <w:numId w:val="2"/>
        </w:numPr>
        <w:ind w:left="426" w:hanging="426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 основании п.2 ч.5 ст.49 Федерального закона № 44-ФЗ настоящий протокол подведения итогов </w:t>
      </w:r>
      <w:r>
        <w:rPr>
          <w:rFonts w:eastAsia="Times New Roman"/>
          <w:lang w:eastAsia="ru-RU"/>
        </w:rPr>
        <w:t xml:space="preserve">определения поставщика (подрядчика, исполнителя) </w:t>
      </w:r>
      <w:r>
        <w:rPr>
          <w:rFonts w:eastAsia="Times New Roman"/>
          <w:lang w:eastAsia="ru-RU"/>
        </w:rPr>
        <w:t xml:space="preserve">сформирован заказчиком с использованием электронной площадки, подписан усиленными электронными подписями всех присутствующих членов комиссии, подписан усиленной электронной подписью лица, имеющего право действовать от имени заказчика </w:t>
      </w:r>
      <w:bookmarkStart w:id="0" w:name="_GoBack"/>
      <w:r/>
      <w:bookmarkEnd w:id="0"/>
      <w:r>
        <w:rPr>
          <w:rFonts w:eastAsia="Times New Roman"/>
          <w:lang w:eastAsia="ru-RU"/>
        </w:rPr>
        <w:t xml:space="preserve">и направлен оператору электр</w:t>
      </w:r>
      <w:r>
        <w:rPr>
          <w:rFonts w:eastAsia="Times New Roman"/>
          <w:lang w:eastAsia="ru-RU"/>
        </w:rPr>
        <w:t xml:space="preserve">онной площадки. Протокол будет размещен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 и на сайте Единой информационной системы в сфере закупок (ЕИС) по адресу в сети «Интернет»: http://zakupki.gov.ru.</w:t>
      </w:r>
      <w:r>
        <w:rPr>
          <w:rFonts w:eastAsia="Times New Roman"/>
          <w:lang w:eastAsia="ru-RU"/>
        </w:rPr>
      </w:r>
      <w:r/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8"/>
          <w:szCs w:val="28"/>
          <w:b w:val="1"/>
          <w:bCs w:val="1"/>
        </w:rPr>
        <w:t xml:space="preserve">Протокол подписан следующими электронными подписями: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Члены комиссии: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УЧРЕЖДЕНИЕ ЗДРАВООХРАНЕНИЯ "ОБЛАСТНАЯ ДЕТСКАЯ БОЛЬНИЦА"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Дорохина Татьяна Андреевна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05:9B:7E:FF:3D:46:FC:87:C8:2C:02:45:35:14:A8:7B, действителен с 09.09.2025 08:22:19 по 03.12.2026 08:22:19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24.09.2026 09:09:37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УЧРЕЖДЕНИЕ ЗДРАВООХРАНЕНИЯ "ОБЛАСТНАЯ ДЕТСКАЯ КЛИНИЧЕСКАЯ БОЛЬНИЦА"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Постникова Ирина Сергеевна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36:5C:A7:58:E1:05:76:94:85:B6:28:58:0B:23:AC:5B, действителен с 19.08.2026 08:21:31 по 12.11.2027 08:21:31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24.09.2026 13:56:00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УЧРЕЖДЕНИЕ ЗДРАВООХРАНЕНИЯ "ОБЛАСТНАЯ ДЕТСКАЯ БОЛЬНИЦА"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Журавлева Маргарита Александровна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00:FE:CB:B9:8F:2B:29:E4:89:15:E4:98:12:07:C8:55:07, действителен с 22.09.2025 08:11:40 по 16.12.2026 08:11:40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24.09.2026 16:19:42 МСК</w:t>
      </w:r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Лицо, имеющее право действовать от имени заказчика: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УЧРЕЖДЕНИЕ ЗДРАВООХРАНЕНИЯ "ОБЛАСТНАЯ ДЕТСКАЯ БОЛЬНИЦА"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Журавлева Маргарита Александровна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00:FE:CB:B9:8F:2B:29:E4:89:15:E4:98:12:07:C8:55:07, действителен с 22.09.2025 08:11:40 по 16.12.2026 08:11:40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24.09.2026 16:19:58 МСК</w:t>
      </w:r>
    </w:p>
    <w:sectPr>
      <w:footnotePr/>
      <w:endnotePr/>
      <w:type w:val="nextPage"/>
      <w:pgSz w:w="11906" w:h="16838" w:orient="portrait"/>
      <w:pgMar w:top="709" w:right="850" w:bottom="709" w:left="851" w:header="708" w:footer="708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</w:font>
  <w:font w:name="Wingdings">
    <w:panose1 w:val="05000000000000000000"/>
  </w:font>
  <w:font w:name="Courier New">
    <w:panose1 w:val="02070309020205020404"/>
  </w:font>
  <w:font w:name="Calibri">
    <w:panose1 w:val="020F0502020204030204"/>
  </w:font>
  <w:font w:name="Times New Roman">
    <w:panose1 w:val="02020603050405020304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lvl w:ilvl="0">
      <w:start w:val="1"/>
      <w:numFmt w:val="none"/>
      <w:isLgl w:val="false"/>
      <w:suff w:val="tab"/>
      <w:lvlText w:val="·"/>
      <w:lvlJc w:val="left"/>
      <w:pPr>
        <w:ind w:left="0" w:firstLine="0"/>
        <w:tabs>
          <w:tab w:val="num" w:pos="360" w:leader="none"/>
        </w:tabs>
      </w:p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6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7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1"/>
  </w:num>
  <w:num w:numId="7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1"/>
  </w:num>
  <w:num w:numId="9">
    <w:abstractNumId w:val="6"/>
  </w:num>
  <w:num w:numId="10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648">
    <w:name w:val="Heading 1 Char"/>
    <w:basedOn w:val="675"/>
    <w:link w:val="666"/>
    <w:uiPriority w:val="9"/>
    <w:rPr>
      <w:rFonts w:ascii="Arial" w:hAnsi="Arial" w:eastAsia="Arial" w:cs="Arial"/>
      <w:sz w:val="40"/>
      <w:szCs w:val="40"/>
    </w:rPr>
  </w:style>
  <w:style w:type="character" w:styleId="649">
    <w:name w:val="Heading 2 Char"/>
    <w:basedOn w:val="675"/>
    <w:link w:val="667"/>
    <w:uiPriority w:val="9"/>
    <w:rPr>
      <w:rFonts w:ascii="Arial" w:hAnsi="Arial" w:eastAsia="Arial" w:cs="Arial"/>
      <w:sz w:val="34"/>
    </w:rPr>
  </w:style>
  <w:style w:type="character" w:styleId="650">
    <w:name w:val="Heading 3 Char"/>
    <w:basedOn w:val="675"/>
    <w:link w:val="668"/>
    <w:uiPriority w:val="9"/>
    <w:rPr>
      <w:rFonts w:ascii="Arial" w:hAnsi="Arial" w:eastAsia="Arial" w:cs="Arial"/>
      <w:sz w:val="30"/>
      <w:szCs w:val="30"/>
    </w:rPr>
  </w:style>
  <w:style w:type="character" w:styleId="651">
    <w:name w:val="Heading 4 Char"/>
    <w:basedOn w:val="675"/>
    <w:link w:val="669"/>
    <w:uiPriority w:val="9"/>
    <w:rPr>
      <w:rFonts w:ascii="Arial" w:hAnsi="Arial" w:eastAsia="Arial" w:cs="Arial"/>
      <w:b/>
      <w:bCs/>
      <w:sz w:val="26"/>
      <w:szCs w:val="26"/>
    </w:rPr>
  </w:style>
  <w:style w:type="character" w:styleId="652">
    <w:name w:val="Heading 5 Char"/>
    <w:basedOn w:val="675"/>
    <w:link w:val="670"/>
    <w:uiPriority w:val="9"/>
    <w:rPr>
      <w:rFonts w:ascii="Arial" w:hAnsi="Arial" w:eastAsia="Arial" w:cs="Arial"/>
      <w:b/>
      <w:bCs/>
      <w:sz w:val="24"/>
      <w:szCs w:val="24"/>
    </w:rPr>
  </w:style>
  <w:style w:type="character" w:styleId="653">
    <w:name w:val="Heading 6 Char"/>
    <w:basedOn w:val="675"/>
    <w:link w:val="671"/>
    <w:uiPriority w:val="9"/>
    <w:rPr>
      <w:rFonts w:ascii="Arial" w:hAnsi="Arial" w:eastAsia="Arial" w:cs="Arial"/>
      <w:b/>
      <w:bCs/>
      <w:sz w:val="22"/>
      <w:szCs w:val="22"/>
    </w:rPr>
  </w:style>
  <w:style w:type="character" w:styleId="654">
    <w:name w:val="Heading 7 Char"/>
    <w:basedOn w:val="675"/>
    <w:link w:val="672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55">
    <w:name w:val="Heading 8 Char"/>
    <w:basedOn w:val="675"/>
    <w:link w:val="673"/>
    <w:uiPriority w:val="9"/>
    <w:rPr>
      <w:rFonts w:ascii="Arial" w:hAnsi="Arial" w:eastAsia="Arial" w:cs="Arial"/>
      <w:i/>
      <w:iCs/>
      <w:sz w:val="22"/>
      <w:szCs w:val="22"/>
    </w:rPr>
  </w:style>
  <w:style w:type="character" w:styleId="656">
    <w:name w:val="Heading 9 Char"/>
    <w:basedOn w:val="675"/>
    <w:link w:val="674"/>
    <w:uiPriority w:val="9"/>
    <w:rPr>
      <w:rFonts w:ascii="Arial" w:hAnsi="Arial" w:eastAsia="Arial" w:cs="Arial"/>
      <w:i/>
      <w:iCs/>
      <w:sz w:val="21"/>
      <w:szCs w:val="21"/>
    </w:rPr>
  </w:style>
  <w:style w:type="character" w:styleId="657">
    <w:name w:val="Title Char"/>
    <w:basedOn w:val="675"/>
    <w:link w:val="688"/>
    <w:uiPriority w:val="10"/>
    <w:rPr>
      <w:sz w:val="48"/>
      <w:szCs w:val="48"/>
    </w:rPr>
  </w:style>
  <w:style w:type="character" w:styleId="658">
    <w:name w:val="Subtitle Char"/>
    <w:basedOn w:val="675"/>
    <w:link w:val="690"/>
    <w:uiPriority w:val="11"/>
    <w:rPr>
      <w:sz w:val="24"/>
      <w:szCs w:val="24"/>
    </w:rPr>
  </w:style>
  <w:style w:type="character" w:styleId="659">
    <w:name w:val="Quote Char"/>
    <w:link w:val="692"/>
    <w:uiPriority w:val="29"/>
    <w:rPr>
      <w:i/>
    </w:rPr>
  </w:style>
  <w:style w:type="character" w:styleId="660">
    <w:name w:val="Intense Quote Char"/>
    <w:link w:val="694"/>
    <w:uiPriority w:val="30"/>
    <w:rPr>
      <w:i/>
    </w:rPr>
  </w:style>
  <w:style w:type="character" w:styleId="661">
    <w:name w:val="Header Char"/>
    <w:basedOn w:val="675"/>
    <w:link w:val="696"/>
    <w:uiPriority w:val="99"/>
  </w:style>
  <w:style w:type="character" w:styleId="662">
    <w:name w:val="Caption Char"/>
    <w:basedOn w:val="700"/>
    <w:link w:val="698"/>
    <w:uiPriority w:val="99"/>
  </w:style>
  <w:style w:type="character" w:styleId="663">
    <w:name w:val="Footnote Text Char"/>
    <w:link w:val="827"/>
    <w:uiPriority w:val="99"/>
    <w:rPr>
      <w:sz w:val="18"/>
    </w:rPr>
  </w:style>
  <w:style w:type="character" w:styleId="664">
    <w:name w:val="Endnote Text Char"/>
    <w:link w:val="830"/>
    <w:uiPriority w:val="99"/>
    <w:rPr>
      <w:sz w:val="20"/>
    </w:rPr>
  </w:style>
  <w:style w:type="paragraph" w:styleId="665" w:default="1">
    <w:name w:val="Normal"/>
    <w:qFormat/>
    <w:pPr>
      <w:jc w:val="both"/>
    </w:pPr>
    <w:rPr>
      <w:rFonts w:ascii="Times New Roman" w:hAnsi="Times New Roman" w:eastAsia="Calibri" w:cs="Times New Roman"/>
    </w:rPr>
  </w:style>
  <w:style w:type="paragraph" w:styleId="666">
    <w:name w:val="Heading 1"/>
    <w:basedOn w:val="665"/>
    <w:next w:val="665"/>
    <w:link w:val="678"/>
    <w:uiPriority w:val="9"/>
    <w:qFormat/>
    <w:pPr>
      <w:keepLines/>
      <w:keepNext/>
      <w:spacing w:before="480"/>
      <w:outlineLvl w:val="0"/>
    </w:pPr>
    <w:rPr>
      <w:rFonts w:ascii="Arial" w:hAnsi="Arial" w:eastAsia="Arial" w:cs="Arial"/>
      <w:sz w:val="40"/>
      <w:szCs w:val="40"/>
    </w:rPr>
  </w:style>
  <w:style w:type="paragraph" w:styleId="667">
    <w:name w:val="Heading 2"/>
    <w:basedOn w:val="665"/>
    <w:next w:val="665"/>
    <w:link w:val="679"/>
    <w:uiPriority w:val="9"/>
    <w:unhideWhenUsed/>
    <w:qFormat/>
    <w:pPr>
      <w:keepLines/>
      <w:keepNext/>
      <w:spacing w:before="360"/>
      <w:outlineLvl w:val="1"/>
    </w:pPr>
    <w:rPr>
      <w:rFonts w:ascii="Arial" w:hAnsi="Arial" w:eastAsia="Arial" w:cs="Arial"/>
      <w:sz w:val="34"/>
    </w:rPr>
  </w:style>
  <w:style w:type="paragraph" w:styleId="668">
    <w:name w:val="Heading 3"/>
    <w:basedOn w:val="665"/>
    <w:next w:val="665"/>
    <w:link w:val="680"/>
    <w:uiPriority w:val="9"/>
    <w:unhideWhenUsed/>
    <w:qFormat/>
    <w:pPr>
      <w:keepLines/>
      <w:keepNext/>
      <w:spacing w:before="320"/>
      <w:outlineLvl w:val="2"/>
    </w:pPr>
    <w:rPr>
      <w:rFonts w:ascii="Arial" w:hAnsi="Arial" w:eastAsia="Arial" w:cs="Arial"/>
      <w:sz w:val="30"/>
      <w:szCs w:val="30"/>
    </w:rPr>
  </w:style>
  <w:style w:type="paragraph" w:styleId="669">
    <w:name w:val="Heading 4"/>
    <w:basedOn w:val="665"/>
    <w:next w:val="665"/>
    <w:link w:val="681"/>
    <w:uiPriority w:val="9"/>
    <w:unhideWhenUsed/>
    <w:qFormat/>
    <w:pPr>
      <w:keepLines/>
      <w:keepNext/>
      <w:spacing w:before="320"/>
      <w:outlineLvl w:val="3"/>
    </w:pPr>
    <w:rPr>
      <w:rFonts w:ascii="Arial" w:hAnsi="Arial" w:eastAsia="Arial" w:cs="Arial"/>
      <w:b/>
      <w:bCs/>
      <w:sz w:val="26"/>
      <w:szCs w:val="26"/>
    </w:rPr>
  </w:style>
  <w:style w:type="paragraph" w:styleId="670">
    <w:name w:val="Heading 5"/>
    <w:basedOn w:val="665"/>
    <w:next w:val="665"/>
    <w:link w:val="682"/>
    <w:uiPriority w:val="9"/>
    <w:unhideWhenUsed/>
    <w:qFormat/>
    <w:pPr>
      <w:keepLines/>
      <w:keepNext/>
      <w:spacing w:before="320"/>
      <w:outlineLvl w:val="4"/>
    </w:pPr>
    <w:rPr>
      <w:rFonts w:ascii="Arial" w:hAnsi="Arial" w:eastAsia="Arial" w:cs="Arial"/>
      <w:b/>
      <w:bCs/>
      <w:sz w:val="24"/>
      <w:szCs w:val="24"/>
    </w:rPr>
  </w:style>
  <w:style w:type="paragraph" w:styleId="671">
    <w:name w:val="Heading 6"/>
    <w:basedOn w:val="665"/>
    <w:next w:val="665"/>
    <w:link w:val="683"/>
    <w:uiPriority w:val="9"/>
    <w:unhideWhenUsed/>
    <w:qFormat/>
    <w:pPr>
      <w:keepLines/>
      <w:keepNext/>
      <w:spacing w:before="320"/>
      <w:outlineLvl w:val="5"/>
    </w:pPr>
    <w:rPr>
      <w:rFonts w:ascii="Arial" w:hAnsi="Arial" w:eastAsia="Arial" w:cs="Arial"/>
      <w:b/>
      <w:bCs/>
    </w:rPr>
  </w:style>
  <w:style w:type="paragraph" w:styleId="672">
    <w:name w:val="Heading 7"/>
    <w:basedOn w:val="665"/>
    <w:next w:val="665"/>
    <w:link w:val="684"/>
    <w:uiPriority w:val="9"/>
    <w:unhideWhenUsed/>
    <w:qFormat/>
    <w:pPr>
      <w:keepLines/>
      <w:keepNext/>
      <w:spacing w:before="320"/>
      <w:outlineLvl w:val="6"/>
    </w:pPr>
    <w:rPr>
      <w:rFonts w:ascii="Arial" w:hAnsi="Arial" w:eastAsia="Arial" w:cs="Arial"/>
      <w:b/>
      <w:bCs/>
      <w:i/>
      <w:iCs/>
    </w:rPr>
  </w:style>
  <w:style w:type="paragraph" w:styleId="673">
    <w:name w:val="Heading 8"/>
    <w:basedOn w:val="665"/>
    <w:next w:val="665"/>
    <w:link w:val="685"/>
    <w:uiPriority w:val="9"/>
    <w:unhideWhenUsed/>
    <w:qFormat/>
    <w:pPr>
      <w:keepLines/>
      <w:keepNext/>
      <w:spacing w:before="320"/>
      <w:outlineLvl w:val="7"/>
    </w:pPr>
    <w:rPr>
      <w:rFonts w:ascii="Arial" w:hAnsi="Arial" w:eastAsia="Arial" w:cs="Arial"/>
      <w:i/>
      <w:iCs/>
    </w:rPr>
  </w:style>
  <w:style w:type="paragraph" w:styleId="674">
    <w:name w:val="Heading 9"/>
    <w:basedOn w:val="665"/>
    <w:next w:val="665"/>
    <w:link w:val="686"/>
    <w:uiPriority w:val="9"/>
    <w:unhideWhenUsed/>
    <w:qFormat/>
    <w:pPr>
      <w:keepLines/>
      <w:keepNext/>
      <w:spacing w:before="32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75" w:default="1">
    <w:name w:val="Default Paragraph Font"/>
    <w:uiPriority w:val="1"/>
    <w:semiHidden/>
    <w:unhideWhenUsed/>
  </w:style>
  <w:style w:type="table" w:styleId="676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677" w:default="1">
    <w:name w:val="No List"/>
    <w:uiPriority w:val="99"/>
    <w:semiHidden/>
    <w:unhideWhenUsed/>
  </w:style>
  <w:style w:type="character" w:styleId="678" w:customStyle="1">
    <w:name w:val="Заголовок 1 Знак"/>
    <w:basedOn w:val="675"/>
    <w:link w:val="666"/>
    <w:uiPriority w:val="9"/>
    <w:rPr>
      <w:rFonts w:ascii="Arial" w:hAnsi="Arial" w:eastAsia="Arial" w:cs="Arial"/>
      <w:sz w:val="40"/>
      <w:szCs w:val="40"/>
    </w:rPr>
  </w:style>
  <w:style w:type="character" w:styleId="679" w:customStyle="1">
    <w:name w:val="Заголовок 2 Знак"/>
    <w:basedOn w:val="675"/>
    <w:link w:val="667"/>
    <w:uiPriority w:val="9"/>
    <w:rPr>
      <w:rFonts w:ascii="Arial" w:hAnsi="Arial" w:eastAsia="Arial" w:cs="Arial"/>
      <w:sz w:val="34"/>
    </w:rPr>
  </w:style>
  <w:style w:type="character" w:styleId="680" w:customStyle="1">
    <w:name w:val="Заголовок 3 Знак"/>
    <w:basedOn w:val="675"/>
    <w:link w:val="668"/>
    <w:uiPriority w:val="9"/>
    <w:rPr>
      <w:rFonts w:ascii="Arial" w:hAnsi="Arial" w:eastAsia="Arial" w:cs="Arial"/>
      <w:sz w:val="30"/>
      <w:szCs w:val="30"/>
    </w:rPr>
  </w:style>
  <w:style w:type="character" w:styleId="681" w:customStyle="1">
    <w:name w:val="Заголовок 4 Знак"/>
    <w:basedOn w:val="675"/>
    <w:link w:val="669"/>
    <w:uiPriority w:val="9"/>
    <w:rPr>
      <w:rFonts w:ascii="Arial" w:hAnsi="Arial" w:eastAsia="Arial" w:cs="Arial"/>
      <w:b/>
      <w:bCs/>
      <w:sz w:val="26"/>
      <w:szCs w:val="26"/>
    </w:rPr>
  </w:style>
  <w:style w:type="character" w:styleId="682" w:customStyle="1">
    <w:name w:val="Заголовок 5 Знак"/>
    <w:basedOn w:val="675"/>
    <w:link w:val="670"/>
    <w:uiPriority w:val="9"/>
    <w:rPr>
      <w:rFonts w:ascii="Arial" w:hAnsi="Arial" w:eastAsia="Arial" w:cs="Arial"/>
      <w:b/>
      <w:bCs/>
      <w:sz w:val="24"/>
      <w:szCs w:val="24"/>
    </w:rPr>
  </w:style>
  <w:style w:type="character" w:styleId="683" w:customStyle="1">
    <w:name w:val="Заголовок 6 Знак"/>
    <w:basedOn w:val="675"/>
    <w:link w:val="671"/>
    <w:uiPriority w:val="9"/>
    <w:rPr>
      <w:rFonts w:ascii="Arial" w:hAnsi="Arial" w:eastAsia="Arial" w:cs="Arial"/>
      <w:b/>
      <w:bCs/>
      <w:sz w:val="22"/>
      <w:szCs w:val="22"/>
    </w:rPr>
  </w:style>
  <w:style w:type="character" w:styleId="684" w:customStyle="1">
    <w:name w:val="Заголовок 7 Знак"/>
    <w:basedOn w:val="675"/>
    <w:link w:val="672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85" w:customStyle="1">
    <w:name w:val="Заголовок 8 Знак"/>
    <w:basedOn w:val="675"/>
    <w:link w:val="673"/>
    <w:uiPriority w:val="9"/>
    <w:rPr>
      <w:rFonts w:ascii="Arial" w:hAnsi="Arial" w:eastAsia="Arial" w:cs="Arial"/>
      <w:i/>
      <w:iCs/>
      <w:sz w:val="22"/>
      <w:szCs w:val="22"/>
    </w:rPr>
  </w:style>
  <w:style w:type="character" w:styleId="686" w:customStyle="1">
    <w:name w:val="Заголовок 9 Знак"/>
    <w:basedOn w:val="675"/>
    <w:link w:val="674"/>
    <w:uiPriority w:val="9"/>
    <w:rPr>
      <w:rFonts w:ascii="Arial" w:hAnsi="Arial" w:eastAsia="Arial" w:cs="Arial"/>
      <w:i/>
      <w:iCs/>
      <w:sz w:val="21"/>
      <w:szCs w:val="21"/>
    </w:rPr>
  </w:style>
  <w:style w:type="paragraph" w:styleId="687">
    <w:name w:val="No Spacing"/>
    <w:uiPriority w:val="1"/>
    <w:qFormat/>
    <w:pPr>
      <w:spacing w:after="0" w:line="240" w:lineRule="auto"/>
    </w:pPr>
  </w:style>
  <w:style w:type="paragraph" w:styleId="688">
    <w:name w:val="Title"/>
    <w:basedOn w:val="665"/>
    <w:next w:val="665"/>
    <w:link w:val="689"/>
    <w:uiPriority w:val="10"/>
    <w:qFormat/>
    <w:pPr>
      <w:contextualSpacing/>
      <w:spacing w:before="300"/>
    </w:pPr>
    <w:rPr>
      <w:sz w:val="48"/>
      <w:szCs w:val="48"/>
    </w:rPr>
  </w:style>
  <w:style w:type="character" w:styleId="689" w:customStyle="1">
    <w:name w:val="Название Знак"/>
    <w:basedOn w:val="675"/>
    <w:link w:val="688"/>
    <w:uiPriority w:val="10"/>
    <w:rPr>
      <w:sz w:val="48"/>
      <w:szCs w:val="48"/>
    </w:rPr>
  </w:style>
  <w:style w:type="paragraph" w:styleId="690">
    <w:name w:val="Subtitle"/>
    <w:basedOn w:val="665"/>
    <w:next w:val="665"/>
    <w:link w:val="691"/>
    <w:uiPriority w:val="11"/>
    <w:qFormat/>
    <w:pPr>
      <w:spacing w:before="200"/>
    </w:pPr>
    <w:rPr>
      <w:sz w:val="24"/>
      <w:szCs w:val="24"/>
    </w:rPr>
  </w:style>
  <w:style w:type="character" w:styleId="691" w:customStyle="1">
    <w:name w:val="Подзаголовок Знак"/>
    <w:basedOn w:val="675"/>
    <w:link w:val="690"/>
    <w:uiPriority w:val="11"/>
    <w:rPr>
      <w:sz w:val="24"/>
      <w:szCs w:val="24"/>
    </w:rPr>
  </w:style>
  <w:style w:type="paragraph" w:styleId="692">
    <w:name w:val="Quote"/>
    <w:basedOn w:val="665"/>
    <w:next w:val="665"/>
    <w:link w:val="693"/>
    <w:uiPriority w:val="29"/>
    <w:qFormat/>
    <w:pPr>
      <w:ind w:left="720" w:right="720"/>
    </w:pPr>
    <w:rPr>
      <w:i/>
    </w:rPr>
  </w:style>
  <w:style w:type="character" w:styleId="693" w:customStyle="1">
    <w:name w:val="Цитата 2 Знак"/>
    <w:link w:val="692"/>
    <w:uiPriority w:val="29"/>
    <w:rPr>
      <w:i/>
    </w:rPr>
  </w:style>
  <w:style w:type="paragraph" w:styleId="694">
    <w:name w:val="Intense Quote"/>
    <w:basedOn w:val="665"/>
    <w:next w:val="665"/>
    <w:link w:val="695"/>
    <w:uiPriority w:val="30"/>
    <w:qFormat/>
    <w:pPr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695" w:customStyle="1">
    <w:name w:val="Выделенная цитата Знак"/>
    <w:link w:val="694"/>
    <w:uiPriority w:val="30"/>
    <w:rPr>
      <w:i/>
    </w:rPr>
  </w:style>
  <w:style w:type="paragraph" w:styleId="696">
    <w:name w:val="Header"/>
    <w:basedOn w:val="665"/>
    <w:link w:val="697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697" w:customStyle="1">
    <w:name w:val="Верхний колонтитул Знак"/>
    <w:basedOn w:val="675"/>
    <w:link w:val="696"/>
    <w:uiPriority w:val="99"/>
  </w:style>
  <w:style w:type="paragraph" w:styleId="698">
    <w:name w:val="Footer"/>
    <w:basedOn w:val="665"/>
    <w:link w:val="701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699" w:customStyle="1">
    <w:name w:val="Footer Char"/>
    <w:basedOn w:val="675"/>
    <w:uiPriority w:val="99"/>
  </w:style>
  <w:style w:type="paragraph" w:styleId="700">
    <w:name w:val="Caption"/>
    <w:basedOn w:val="665"/>
    <w:next w:val="665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styleId="701" w:customStyle="1">
    <w:name w:val="Нижний колонтитул Знак"/>
    <w:link w:val="698"/>
    <w:uiPriority w:val="99"/>
  </w:style>
  <w:style w:type="table" w:styleId="702" w:customStyle="1">
    <w:name w:val="Table Grid Light"/>
    <w:basedOn w:val="676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</w:style>
  <w:style w:type="table" w:styleId="703">
    <w:name w:val="Plain Table 1"/>
    <w:basedOn w:val="676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blStylePr w:type="band1Horz"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04">
    <w:name w:val="Plain Table 2"/>
    <w:basedOn w:val="676"/>
    <w:uiPriority w:val="59"/>
    <w:pPr>
      <w:spacing w:after="0" w:line="240" w:lineRule="auto"/>
    </w:pPr>
    <w:tblP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05">
    <w:name w:val="Plain Table 3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06">
    <w:name w:val="Plain Table 4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7">
    <w:name w:val="Plain Table 5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08">
    <w:name w:val="Grid Table 1 Light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9" w:customStyle="1">
    <w:name w:val="Grid Table 1 Light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7B4D8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0" w:customStyle="1">
    <w:name w:val="Grid Table 1 Light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DA9896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1" w:customStyle="1">
    <w:name w:val="Grid Table 1 Light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C4D79D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2" w:customStyle="1">
    <w:name w:val="Grid Table 1 Light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B4A4C8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3" w:customStyle="1">
    <w:name w:val="Grid Table 1 Light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5CEDD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4" w:customStyle="1">
    <w:name w:val="Grid Table 1 Light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FAC192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5">
    <w:name w:val="Grid Table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6" w:customStyle="1">
    <w:name w:val="Grid Table 2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5D8AC2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5D8AC2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7" w:customStyle="1">
    <w:name w:val="Grid Table 2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D99695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8" w:customStyle="1">
    <w:name w:val="Grid Table 2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9ABB59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9" w:customStyle="1">
    <w:name w:val="Grid Table 2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B2A1C6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0" w:customStyle="1">
    <w:name w:val="Grid Table 2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4BACC6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1" w:customStyle="1">
    <w:name w:val="Grid Table 2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79646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2">
    <w:name w:val="Grid Table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3" w:customStyle="1">
    <w:name w:val="Grid Table 3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4" w:customStyle="1">
    <w:name w:val="Grid Table 3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5" w:customStyle="1">
    <w:name w:val="Grid Table 3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6" w:customStyle="1">
    <w:name w:val="Grid Table 3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7" w:customStyle="1">
    <w:name w:val="Grid Table 3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8" w:customStyle="1">
    <w:name w:val="Grid Table 3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9">
    <w:name w:val="Grid Table 4"/>
    <w:basedOn w:val="676"/>
    <w:uiPriority w:val="5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30" w:customStyle="1">
    <w:name w:val="Grid Table 4 - Accent 1"/>
    <w:basedOn w:val="676"/>
    <w:uiPriority w:val="5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  <w:insideV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5d8ac2" w:themeColor="accent1" w:themeTint="EA" w:fill="5d8ac2" w:themeFill="accent1" w:themeFillTint="EA"/>
        <w:tcBorders>
          <w:top w:val="single" w:color="5D8AC2" w:themeColor="accent1" w:themeTint="EA" w:sz="4" w:space="0"/>
          <w:left w:val="single" w:color="5D8AC2" w:themeColor="accent1" w:themeTint="EA" w:sz="4" w:space="0"/>
          <w:bottom w:val="single" w:color="5D8AC2" w:themeColor="accent1" w:themeTint="EA" w:sz="4" w:space="0"/>
          <w:right w:val="single" w:color="5D8AC2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5D8AC2" w:themeColor="accent1" w:themeTint="EA" w:sz="4" w:space="0"/>
        </w:tcBorders>
      </w:tcPr>
    </w:tblStylePr>
  </w:style>
  <w:style w:type="table" w:styleId="731" w:customStyle="1">
    <w:name w:val="Grid Table 4 - Accent 2"/>
    <w:basedOn w:val="676"/>
    <w:uiPriority w:val="5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  <w:insideV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4" w:space="0"/>
          <w:left w:val="single" w:color="D99695" w:themeColor="accent2" w:themeTint="97" w:sz="4" w:space="0"/>
          <w:bottom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D99695" w:themeColor="accent2" w:themeTint="97" w:sz="4" w:space="0"/>
        </w:tcBorders>
      </w:tcPr>
    </w:tblStylePr>
  </w:style>
  <w:style w:type="table" w:styleId="732" w:customStyle="1">
    <w:name w:val="Grid Table 4 - Accent 3"/>
    <w:basedOn w:val="676"/>
    <w:uiPriority w:val="5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  <w:insideV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abb59" w:themeColor="accent3" w:themeTint="FE" w:fill="9abb59" w:themeFill="accent3" w:themeFillTint="FE"/>
        <w:tcBorders>
          <w:top w:val="single" w:color="9ABB59" w:themeColor="accent3" w:themeTint="FE" w:sz="4" w:space="0"/>
          <w:left w:val="single" w:color="9ABB59" w:themeColor="accent3" w:themeTint="FE" w:sz="4" w:space="0"/>
          <w:bottom w:val="single" w:color="9ABB59" w:themeColor="accent3" w:themeTint="FE" w:sz="4" w:space="0"/>
          <w:right w:val="single" w:color="9ABB59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ABB59" w:themeColor="accent3" w:themeTint="FE" w:sz="4" w:space="0"/>
        </w:tcBorders>
      </w:tcPr>
    </w:tblStylePr>
  </w:style>
  <w:style w:type="table" w:styleId="733" w:customStyle="1">
    <w:name w:val="Grid Table 4 - Accent 4"/>
    <w:basedOn w:val="676"/>
    <w:uiPriority w:val="5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  <w:insideV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4" w:space="0"/>
          <w:left w:val="single" w:color="B2A1C6" w:themeColor="accent4" w:themeTint="9A" w:sz="4" w:space="0"/>
          <w:bottom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B2A1C6" w:themeColor="accent4" w:themeTint="9A" w:sz="4" w:space="0"/>
        </w:tcBorders>
      </w:tcPr>
    </w:tblStylePr>
  </w:style>
  <w:style w:type="table" w:styleId="734" w:customStyle="1">
    <w:name w:val="Grid Table 4 - Accent 5"/>
    <w:basedOn w:val="676"/>
    <w:uiPriority w:val="5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4BACC6" w:themeColor="accent5" w:sz="4" w:space="0"/>
          <w:left w:val="single" w:color="4BACC6" w:themeColor="accent5" w:sz="4" w:space="0"/>
          <w:bottom w:val="single" w:color="4BACC6" w:themeColor="accent5" w:sz="4" w:space="0"/>
          <w:right w:val="single" w:color="4BACC6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</w:tcBorders>
      </w:tcPr>
    </w:tblStylePr>
  </w:style>
  <w:style w:type="table" w:styleId="735" w:customStyle="1">
    <w:name w:val="Grid Table 4 - Accent 6"/>
    <w:basedOn w:val="676"/>
    <w:uiPriority w:val="5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79646" w:themeColor="accent6" w:sz="4" w:space="0"/>
          <w:left w:val="single" w:color="F79646" w:themeColor="accent6" w:sz="4" w:space="0"/>
          <w:bottom w:val="single" w:color="F79646" w:themeColor="accent6" w:sz="4" w:space="0"/>
          <w:right w:val="single" w:color="F79646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</w:tcBorders>
      </w:tcPr>
    </w:tblStylePr>
  </w:style>
  <w:style w:type="table" w:styleId="736">
    <w:name w:val="Grid Table 5 Dark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</w:tblPr>
    <w:tblStylePr w:type="band1Horz">
      <w:tcPr>
        <w:shd w:val="clear" w:color="8a8a8a" w:themeColor="text1" w:themeTint="75" w:fill="8a8a8a" w:themeFill="text1" w:themeFillTint="75"/>
      </w:tcPr>
    </w:tblStylePr>
    <w:tblStylePr w:type="band1Vert">
      <w:tcPr>
        <w:shd w:val="clear" w:color="8a8a8a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</w:style>
  <w:style w:type="table" w:styleId="737" w:customStyle="1">
    <w:name w:val="Grid Table 5 Dark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5f1" w:themeColor="accent1" w:themeTint="34" w:fill="dae5f1" w:themeFill="accent1" w:themeFillTint="34"/>
    </w:tblPr>
    <w:tblStylePr w:type="band1Horz">
      <w:tcPr>
        <w:shd w:val="clear" w:color="aec4e0" w:themeColor="accent1" w:themeTint="75" w:fill="aec4e0" w:themeFill="accent1" w:themeFillTint="75"/>
      </w:tcPr>
    </w:tblStylePr>
    <w:tblStylePr w:type="band1Vert">
      <w:tcPr>
        <w:shd w:val="clear" w:color="aec4e0" w:themeColor="accent1" w:themeTint="75" w:fill="aec4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  <w:tcBorders>
          <w:top w:val="single" w:color="FFFFFF" w:themeColor="light1" w:sz="4" w:space="0"/>
        </w:tcBorders>
      </w:tcPr>
    </w:tblStylePr>
  </w:style>
  <w:style w:type="table" w:styleId="738" w:customStyle="1">
    <w:name w:val="Grid Table 5 Dark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2dcdc" w:themeColor="accent2" w:themeTint="32" w:fill="f2dcdc" w:themeFill="accent2" w:themeFillTint="32"/>
    </w:tblPr>
    <w:tblStylePr w:type="band1Horz">
      <w:tcPr>
        <w:shd w:val="clear" w:color="e2aead" w:themeColor="accent2" w:themeTint="75" w:fill="e2aead" w:themeFill="accent2" w:themeFillTint="75"/>
      </w:tcPr>
    </w:tblStylePr>
    <w:tblStylePr w:type="band1Vert">
      <w:tcPr>
        <w:shd w:val="clear" w:color="e2aead" w:themeColor="accent2" w:themeTint="75" w:fill="e2ae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  <w:tcBorders>
          <w:top w:val="single" w:color="FFFFFF" w:themeColor="light1" w:sz="4" w:space="0"/>
        </w:tcBorders>
      </w:tcPr>
    </w:tblStylePr>
  </w:style>
  <w:style w:type="table" w:styleId="739" w:customStyle="1">
    <w:name w:val="Grid Table 5 Dark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af1dc" w:themeColor="accent3" w:themeTint="34" w:fill="eaf1dc" w:themeFill="accent3" w:themeFillTint="34"/>
    </w:tblPr>
    <w:tblStylePr w:type="band1Horz">
      <w:tcPr>
        <w:shd w:val="clear" w:color="d0dfb2" w:themeColor="accent3" w:themeTint="75" w:fill="d0dfb2" w:themeFill="accent3" w:themeFillTint="75"/>
      </w:tcPr>
    </w:tblStylePr>
    <w:tblStylePr w:type="band1Vert">
      <w:tcPr>
        <w:shd w:val="clear" w:color="d0dfb2" w:themeColor="accent3" w:themeTint="75" w:fill="d0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  <w:tcBorders>
          <w:top w:val="single" w:color="FFFFFF" w:themeColor="light1" w:sz="4" w:space="0"/>
        </w:tcBorders>
      </w:tcPr>
    </w:tblStylePr>
  </w:style>
  <w:style w:type="table" w:styleId="740" w:customStyle="1">
    <w:name w:val="Grid Table 5 Dark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5dfec" w:themeColor="accent4" w:themeTint="34" w:fill="e5dfec" w:themeFill="accent4" w:themeFillTint="34"/>
    </w:tblPr>
    <w:tblStylePr w:type="band1Horz">
      <w:tcPr>
        <w:shd w:val="clear" w:color="c4b7d4" w:themeColor="accent4" w:themeTint="75" w:fill="c4b7d4" w:themeFill="accent4" w:themeFillTint="75"/>
      </w:tcPr>
    </w:tblStylePr>
    <w:tblStylePr w:type="band1Vert">
      <w:tcPr>
        <w:shd w:val="clear" w:color="c4b7d4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  <w:tcBorders>
          <w:top w:val="single" w:color="FFFFFF" w:themeColor="light1" w:sz="4" w:space="0"/>
        </w:tcBorders>
      </w:tcPr>
    </w:tblStylePr>
  </w:style>
  <w:style w:type="table" w:styleId="741" w:customStyle="1">
    <w:name w:val="Grid Table 5 Dark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ef3" w:themeColor="accent5" w:themeTint="34" w:fill="daeef3" w:themeFill="accent5" w:themeFillTint="34"/>
    </w:tblPr>
    <w:tblStylePr w:type="band1Horz">
      <w:tcPr>
        <w:shd w:val="clear" w:color="acd8e4" w:themeColor="accent5" w:themeTint="75" w:fill="acd8e4" w:themeFill="accent5" w:themeFillTint="75"/>
      </w:tcPr>
    </w:tblStylePr>
    <w:tblStylePr w:type="band1Vert">
      <w:tcPr>
        <w:shd w:val="clear" w:color="acd8e4" w:themeColor="accent5" w:themeTint="75" w:fill="acd8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FFFFFF" w:themeColor="light1" w:sz="4" w:space="0"/>
        </w:tcBorders>
      </w:tcPr>
    </w:tblStylePr>
  </w:style>
  <w:style w:type="table" w:styleId="742" w:customStyle="1">
    <w:name w:val="Grid Table 5 Dark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de9d8" w:themeColor="accent6" w:themeTint="34" w:fill="fde9d8" w:themeFill="accent6" w:themeFillTint="34"/>
    </w:tblPr>
    <w:tblStylePr w:type="band1Horz">
      <w:tcPr>
        <w:shd w:val="clear" w:color="fbceaa" w:themeColor="accent6" w:themeTint="75" w:fill="fbceaa" w:themeFill="accent6" w:themeFillTint="75"/>
      </w:tcPr>
    </w:tblStylePr>
    <w:tblStylePr w:type="band1Vert">
      <w:tcPr>
        <w:shd w:val="clear" w:color="fbceaa" w:themeColor="accent6" w:themeTint="75" w:fill="fbce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FFFFF" w:themeColor="light1" w:sz="4" w:space="0"/>
        </w:tcBorders>
      </w:tcPr>
    </w:tblStylePr>
  </w:style>
  <w:style w:type="table" w:styleId="743">
    <w:name w:val="Grid Table 6 Colorful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744" w:customStyle="1">
    <w:name w:val="Grid Table 6 Colorful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A6BFDD" w:themeColor="accent1" w:themeTint="80" w:sz="4" w:space="0"/>
        <w:left w:val="single" w:color="A6BFDD" w:themeColor="accent1" w:themeTint="80" w:sz="4" w:space="0"/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b/>
        <w:color w:val="a6bfdd" w:themeColor="accent1" w:themeTint="80" w:themeShade="95"/>
      </w:rPr>
    </w:tblStylePr>
    <w:tblStylePr w:type="firstRow">
      <w:rPr>
        <w:b/>
        <w:color w:val="a6bfdd" w:themeColor="accent1" w:themeTint="80" w:themeShade="95"/>
      </w:rPr>
      <w:tcPr>
        <w:tcBorders>
          <w:bottom w:val="single" w:color="A6BFDD" w:themeColor="accent1" w:themeTint="80" w:sz="12" w:space="0"/>
        </w:tcBorders>
      </w:tcPr>
    </w:tblStylePr>
    <w:tblStylePr w:type="lastCol">
      <w:rPr>
        <w:b/>
        <w:color w:val="a6bfdd" w:themeColor="accent1" w:themeTint="80" w:themeShade="95"/>
      </w:rPr>
    </w:tblStylePr>
    <w:tblStylePr w:type="lastRow">
      <w:rPr>
        <w:b/>
        <w:color w:val="a6bfdd" w:themeColor="accent1" w:themeTint="80" w:themeShade="95"/>
      </w:rPr>
    </w:tblStylePr>
  </w:style>
  <w:style w:type="table" w:styleId="745" w:customStyle="1">
    <w:name w:val="Grid Table 6 Colorful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</w:tblStylePr>
  </w:style>
  <w:style w:type="table" w:styleId="746" w:customStyle="1">
    <w:name w:val="Grid Table 6 Colorful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ABB59" w:themeColor="accent3" w:themeTint="FE" w:sz="4" w:space="0"/>
        <w:left w:val="single" w:color="9ABB59" w:themeColor="accent3" w:themeTint="FE" w:sz="4" w:space="0"/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b/>
        <w:color w:val="9abb59" w:themeColor="accent3" w:themeTint="FE" w:themeShade="95"/>
      </w:rPr>
    </w:tblStylePr>
    <w:tblStylePr w:type="firstRow">
      <w:rPr>
        <w:b/>
        <w:color w:val="9abb59" w:themeColor="accent3" w:themeTint="FE" w:themeShade="95"/>
      </w:rPr>
      <w:tcPr>
        <w:tcBorders>
          <w:bottom w:val="single" w:color="9ABB59" w:themeColor="accent3" w:themeTint="FE" w:sz="12" w:space="0"/>
        </w:tcBorders>
      </w:tcPr>
    </w:tblStylePr>
    <w:tblStylePr w:type="lastCol">
      <w:rPr>
        <w:b/>
        <w:color w:val="9abb59" w:themeColor="accent3" w:themeTint="FE" w:themeShade="95"/>
      </w:rPr>
    </w:tblStylePr>
    <w:tblStylePr w:type="lastRow">
      <w:rPr>
        <w:b/>
        <w:color w:val="9abb59" w:themeColor="accent3" w:themeTint="FE" w:themeShade="95"/>
      </w:rPr>
    </w:tblStylePr>
  </w:style>
  <w:style w:type="table" w:styleId="747" w:customStyle="1">
    <w:name w:val="Grid Table 6 Colorful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</w:tblStylePr>
  </w:style>
  <w:style w:type="table" w:styleId="748" w:customStyle="1">
    <w:name w:val="Grid Table 6 Colorful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4BACC6" w:themeColor="accent5" w:sz="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4BACC6" w:themeColor="accent5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49" w:customStyle="1">
    <w:name w:val="Grid Table 6 Colorful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79646" w:themeColor="accent6" w:sz="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F79646" w:themeColor="accent6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50">
    <w:name w:val="Grid Table 7 Colorful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7F7F7F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4" w:space="0"/>
          <w:left w:val="single" w:color="7F7F7F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1" w:customStyle="1">
    <w:name w:val="Grid Table 7 Colorful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rFonts w:ascii="Arial" w:hAnsi="Arial"/>
        <w:i/>
        <w:color w:val="a6bfdd" w:themeColor="accen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A6BFDD" w:themeColor="accent1" w:themeTint="80" w:sz="4" w:space="0"/>
        </w:tcBorders>
      </w:tcPr>
    </w:tblStylePr>
    <w:tblStylePr w:type="fir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A6BFDD" w:themeColor="accen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cPr>
        <w:shd w:val="clear" w:color="ffffff" w:fill="auto"/>
        <w:tcBorders>
          <w:top w:val="none" w:color="000000" w:sz="4" w:space="0"/>
          <w:left w:val="single" w:color="A6BFDD" w:themeColor="accen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A6BFDD" w:themeColor="accen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2" w:customStyle="1">
    <w:name w:val="Grid Table 7 Colorful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D99695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4" w:space="0"/>
          <w:left w:val="single" w:color="D99695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3" w:customStyle="1">
    <w:name w:val="Grid Table 7 Colorful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rFonts w:ascii="Arial" w:hAnsi="Arial"/>
        <w:i/>
        <w:color w:val="9abb59" w:themeColor="accent3" w:themeTint="FE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9ABB59" w:themeColor="accent3" w:themeTint="FE" w:sz="4" w:space="0"/>
        </w:tcBorders>
      </w:tcPr>
    </w:tblStylePr>
    <w:tblStylePr w:type="fir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9ABB59" w:themeColor="accent3" w:themeTint="FE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cPr>
        <w:shd w:val="clear" w:color="ffffff" w:fill="auto"/>
        <w:tcBorders>
          <w:top w:val="none" w:color="000000" w:sz="4" w:space="0"/>
          <w:left w:val="single" w:color="9ABB59" w:themeColor="accent3" w:themeTint="FE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4" w:customStyle="1">
    <w:name w:val="Grid Table 7 Colorful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B2A1C6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4" w:space="0"/>
          <w:left w:val="single" w:color="B2A1C6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5" w:customStyle="1">
    <w:name w:val="Grid Table 7 Colorful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rFonts w:ascii="Arial" w:hAnsi="Arial"/>
        <w:i/>
        <w:color w:val="266779" w:themeColor="accent5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99D0DE" w:themeColor="accent5" w:themeTint="90" w:sz="4" w:space="0"/>
        </w:tcBorders>
      </w:tcPr>
    </w:tblStylePr>
    <w:tblStylePr w:type="fir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cPr>
        <w:shd w:val="clear" w:color="ffffff" w:fill="auto"/>
        <w:tcBorders>
          <w:top w:val="none" w:color="000000" w:sz="4" w:space="0"/>
          <w:left w:val="single" w:color="99D0DE" w:themeColor="accent5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single" w:color="99D0DE" w:themeColor="accent5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6" w:customStyle="1">
    <w:name w:val="Grid Table 7 Colorful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b15407" w:themeColor="accent6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  <w:tblStylePr w:type="firstCol">
      <w:rPr>
        <w:rFonts w:ascii="Arial" w:hAnsi="Arial"/>
        <w:i/>
        <w:color w:val="b15407" w:themeColor="accent6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FAC396" w:themeColor="accent6" w:themeTint="90" w:sz="4" w:space="0"/>
        </w:tcBorders>
      </w:tcPr>
    </w:tblStylePr>
    <w:tblStylePr w:type="fir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cPr>
        <w:shd w:val="clear" w:color="ffffff" w:fill="auto"/>
        <w:tcBorders>
          <w:top w:val="none" w:color="000000" w:sz="4" w:space="0"/>
          <w:left w:val="single" w:color="FAC396" w:themeColor="accent6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single" w:color="FAC396" w:themeColor="accent6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7">
    <w:name w:val="List Table 1 Light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8" w:customStyle="1">
    <w:name w:val="List Table 1 Light - Accent 1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9" w:customStyle="1">
    <w:name w:val="List Table 1 Light - Accent 2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C0504D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C0504D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0" w:customStyle="1">
    <w:name w:val="List Table 1 Light - Accent 3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9BBB59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BBB59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1" w:customStyle="1">
    <w:name w:val="List Table 1 Light - Accent 4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8064A2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8064A2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2" w:customStyle="1">
    <w:name w:val="List Table 1 Light - Accent 5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BACC6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3" w:customStyle="1">
    <w:name w:val="List Table 1 Light - Accent 6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F79646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4">
    <w:name w:val="List Table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</w:style>
  <w:style w:type="table" w:styleId="765" w:customStyle="1">
    <w:name w:val="List Table 2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bottom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</w:style>
  <w:style w:type="table" w:styleId="766" w:customStyle="1">
    <w:name w:val="List Table 2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bottom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</w:style>
  <w:style w:type="table" w:styleId="767" w:customStyle="1">
    <w:name w:val="List Table 2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bottom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</w:style>
  <w:style w:type="table" w:styleId="768" w:customStyle="1">
    <w:name w:val="List Table 2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bottom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</w:style>
  <w:style w:type="table" w:styleId="769" w:customStyle="1">
    <w:name w:val="List Table 2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bottom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</w:style>
  <w:style w:type="table" w:styleId="770" w:customStyle="1">
    <w:name w:val="List Table 2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bottom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</w:style>
  <w:style w:type="table" w:styleId="771">
    <w:name w:val="List Table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2" w:customStyle="1">
    <w:name w:val="List Table 3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4F81BD" w:themeColor="accent1" w:sz="4" w:space="0"/>
          <w:bottom w:val="single" w:color="4F81BD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4F81BD" w:themeColor="accent1" w:sz="4" w:space="0"/>
          <w:right w:val="single" w:color="4F81BD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3" w:customStyle="1">
    <w:name w:val="List Table 3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9695" w:themeColor="accent2" w:themeTint="97" w:sz="4" w:space="0"/>
          <w:bottom w:val="single" w:color="D99695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4" w:customStyle="1">
    <w:name w:val="List Table 3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left w:val="single" w:color="C3D69B" w:themeColor="accent3" w:themeTint="98" w:sz="4" w:space="0"/>
        <w:bottom w:val="single" w:color="C3D69B" w:themeColor="accent3" w:themeTint="98" w:sz="4" w:space="0"/>
        <w:right w:val="single" w:color="C3D69B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3D69B" w:themeColor="accent3" w:themeTint="98" w:sz="4" w:space="0"/>
          <w:bottom w:val="single" w:color="C3D69B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C3D69B" w:themeColor="accent3" w:themeTint="98" w:sz="4" w:space="0"/>
          <w:right w:val="single" w:color="C3D69B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3d69b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5" w:customStyle="1">
    <w:name w:val="List Table 3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2A1C6" w:themeColor="accent4" w:themeTint="9A" w:sz="4" w:space="0"/>
          <w:bottom w:val="single" w:color="B2A1C6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6" w:customStyle="1">
    <w:name w:val="List Table 3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left w:val="single" w:color="92CCDC" w:themeColor="accent5" w:themeTint="9A" w:sz="4" w:space="0"/>
        <w:bottom w:val="single" w:color="92CCDC" w:themeColor="accent5" w:themeTint="9A" w:sz="4" w:space="0"/>
        <w:right w:val="single" w:color="92CCDC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2CCDC" w:themeColor="accent5" w:themeTint="9A" w:sz="4" w:space="0"/>
          <w:bottom w:val="single" w:color="92CCDC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92CCDC" w:themeColor="accent5" w:themeTint="9A" w:sz="4" w:space="0"/>
          <w:right w:val="single" w:color="92CCDC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2ccdc" w:themeColor="accent5" w:themeTint="9A" w:fill="92cc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7" w:customStyle="1">
    <w:name w:val="List Table 3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left w:val="single" w:color="FAC090" w:themeColor="accent6" w:themeTint="98" w:sz="4" w:space="0"/>
        <w:bottom w:val="single" w:color="FAC090" w:themeColor="accent6" w:themeTint="98" w:sz="4" w:space="0"/>
        <w:right w:val="single" w:color="FAC09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AC090" w:themeColor="accent6" w:themeTint="98" w:sz="4" w:space="0"/>
          <w:bottom w:val="single" w:color="FAC09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FAC090" w:themeColor="accent6" w:themeTint="98" w:sz="4" w:space="0"/>
          <w:right w:val="single" w:color="FAC09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ac090" w:themeColor="accent6" w:themeTint="98" w:fill="fac0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8">
    <w:name w:val="List Table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9" w:customStyle="1">
    <w:name w:val="List Table 4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0" w:customStyle="1">
    <w:name w:val="List Table 4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1" w:customStyle="1">
    <w:name w:val="List Table 4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2" w:customStyle="1">
    <w:name w:val="List Table 4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3" w:customStyle="1">
    <w:name w:val="List Table 4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4" w:customStyle="1">
    <w:name w:val="List Table 4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5">
    <w:name w:val="List Table 5 Dark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</w:tblPr>
    <w:tblStylePr w:type="band1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6" w:customStyle="1">
    <w:name w:val="List Table 5 Dark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32" w:space="0"/>
        <w:left w:val="single" w:color="4F81BD" w:themeColor="accent1" w:sz="32" w:space="0"/>
        <w:bottom w:val="single" w:color="4F81BD" w:themeColor="accent1" w:sz="32" w:space="0"/>
        <w:right w:val="single" w:color="4F81BD" w:themeColor="accent1" w:sz="32" w:space="0"/>
      </w:tblBorders>
      <w:shd w:val="clear" w:color="4f81bd" w:themeColor="accent1" w:fill="4f81bd" w:themeFill="accent1"/>
    </w:tblPr>
    <w:tblStylePr w:type="band1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4f81bd" w:themeColor="accent1" w:fill="4f81bd" w:themeFill="accent1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4F81BD" w:themeColor="accent1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4f81bd" w:themeColor="accent1" w:fill="4f81bd" w:themeFill="accent1"/>
        <w:tcBorders>
          <w:top w:val="single" w:color="4F81BD" w:themeColor="accent1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4F81BD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7" w:customStyle="1">
    <w:name w:val="List Table 5 Dark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32" w:space="0"/>
        <w:left w:val="single" w:color="D99695" w:themeColor="accent2" w:themeTint="97" w:sz="32" w:space="0"/>
        <w:bottom w:val="single" w:color="D99695" w:themeColor="accent2" w:themeTint="97" w:sz="32" w:space="0"/>
        <w:right w:val="single" w:color="D99695" w:themeColor="accent2" w:themeTint="97" w:sz="32" w:space="0"/>
      </w:tblBorders>
      <w:shd w:val="clear" w:color="d99695" w:themeColor="accent2" w:themeTint="97" w:fill="d99695" w:themeFill="accent2" w:themeFillTint="97"/>
    </w:tblPr>
    <w:tblStylePr w:type="band1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d99695" w:themeColor="accent2" w:themeTint="97" w:fill="d99695" w:themeFill="accent2" w:themeFillTint="97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D99695" w:themeColor="accent2" w:themeTint="97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D99695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8" w:customStyle="1">
    <w:name w:val="List Table 5 Dark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32" w:space="0"/>
        <w:left w:val="single" w:color="C3D69B" w:themeColor="accent3" w:themeTint="98" w:sz="32" w:space="0"/>
        <w:bottom w:val="single" w:color="C3D69B" w:themeColor="accent3" w:themeTint="98" w:sz="32" w:space="0"/>
        <w:right w:val="single" w:color="C3D69B" w:themeColor="accent3" w:themeTint="98" w:sz="32" w:space="0"/>
      </w:tblBorders>
      <w:shd w:val="clear" w:color="c3d69b" w:themeColor="accent3" w:themeTint="98" w:fill="c3d69b" w:themeFill="accent3" w:themeFillTint="98"/>
    </w:tblPr>
    <w:tblStylePr w:type="band1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c3d69b" w:themeColor="accent3" w:themeTint="98" w:fill="c3d69b" w:themeFill="accent3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C3D69B" w:themeColor="accent3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c3d69b" w:themeColor="accent3" w:themeTint="98" w:fill="c3d69b" w:themeFill="accent3" w:themeFillTint="98"/>
        <w:tcBorders>
          <w:top w:val="single" w:color="C3D69B" w:themeColor="accent3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C3D69B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9" w:customStyle="1">
    <w:name w:val="List Table 5 Dark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32" w:space="0"/>
        <w:left w:val="single" w:color="B2A1C6" w:themeColor="accent4" w:themeTint="9A" w:sz="32" w:space="0"/>
        <w:bottom w:val="single" w:color="B2A1C6" w:themeColor="accent4" w:themeTint="9A" w:sz="32" w:space="0"/>
        <w:right w:val="single" w:color="B2A1C6" w:themeColor="accent4" w:themeTint="9A" w:sz="32" w:space="0"/>
      </w:tblBorders>
      <w:shd w:val="clear" w:color="b2a1c6" w:themeColor="accent4" w:themeTint="9A" w:fill="b2a1c6" w:themeFill="accent4" w:themeFillTint="9A"/>
    </w:tblPr>
    <w:tblStylePr w:type="band1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b2a1c6" w:themeColor="accent4" w:themeTint="9A" w:fill="b2a1c6" w:themeFill="accent4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B2A1C6" w:themeColor="accent4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B2A1C6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0" w:customStyle="1">
    <w:name w:val="List Table 5 Dark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32" w:space="0"/>
        <w:left w:val="single" w:color="92CCDC" w:themeColor="accent5" w:themeTint="9A" w:sz="32" w:space="0"/>
        <w:bottom w:val="single" w:color="92CCDC" w:themeColor="accent5" w:themeTint="9A" w:sz="32" w:space="0"/>
        <w:right w:val="single" w:color="92CCDC" w:themeColor="accent5" w:themeTint="9A" w:sz="32" w:space="0"/>
      </w:tblBorders>
      <w:shd w:val="clear" w:color="92ccdc" w:themeColor="accent5" w:themeTint="9A" w:fill="92ccdc" w:themeFill="accent5" w:themeFillTint="9A"/>
    </w:tblPr>
    <w:tblStylePr w:type="band1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92ccdc" w:themeColor="accent5" w:themeTint="9A" w:fill="92ccdc" w:themeFill="accent5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92CCDC" w:themeColor="accent5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92ccdc" w:themeColor="accent5" w:themeTint="9A" w:fill="92ccdc" w:themeFill="accent5" w:themeFillTint="9A"/>
        <w:tcBorders>
          <w:top w:val="single" w:color="92CCDC" w:themeColor="accent5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92CCDC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1" w:customStyle="1">
    <w:name w:val="List Table 5 Dark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32" w:space="0"/>
        <w:left w:val="single" w:color="FAC090" w:themeColor="accent6" w:themeTint="98" w:sz="32" w:space="0"/>
        <w:bottom w:val="single" w:color="FAC090" w:themeColor="accent6" w:themeTint="98" w:sz="32" w:space="0"/>
        <w:right w:val="single" w:color="FAC090" w:themeColor="accent6" w:themeTint="98" w:sz="32" w:space="0"/>
      </w:tblBorders>
      <w:shd w:val="clear" w:color="fac090" w:themeColor="accent6" w:themeTint="98" w:fill="fac090" w:themeFill="accent6" w:themeFillTint="98"/>
    </w:tblPr>
    <w:tblStylePr w:type="band1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fac090" w:themeColor="accent6" w:themeTint="98" w:fill="fac090" w:themeFill="accent6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FAC090" w:themeColor="accent6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ac090" w:themeColor="accent6" w:themeTint="98" w:fill="fac090" w:themeFill="accent6" w:themeFillTint="98"/>
        <w:tcBorders>
          <w:top w:val="single" w:color="FAC090" w:themeColor="accent6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FAC09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2">
    <w:name w:val="List Table 6 Colorful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bottom w:val="single" w:color="7F7F7F" w:themeColor="text1" w:themeTint="80" w:sz="4" w:space="0"/>
      </w:tblBorders>
    </w:tblPr>
    <w:tblStylePr w:type="band1Horz">
      <w:rPr>
        <w:rFonts w:ascii="Arial" w:hAnsi="Arial"/>
        <w:color w:val="000000" w:themeColor="text1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themeColor="text1" w:themeTint="80" w:sz="4" w:space="0"/>
        </w:tcBorders>
      </w:tcPr>
    </w:tblStylePr>
  </w:style>
  <w:style w:type="table" w:styleId="793" w:customStyle="1">
    <w:name w:val="List Table 6 Colorful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bottom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b/>
        <w:color w:val="2a4a71" w:themeColor="accent1" w:themeShade="95"/>
      </w:rPr>
    </w:tblStylePr>
    <w:tblStylePr w:type="firstRow">
      <w:rPr>
        <w:b/>
        <w:color w:val="2a4a71" w:themeColor="accent1" w:themeShade="95"/>
      </w:rPr>
      <w:tcPr>
        <w:tcBorders>
          <w:bottom w:val="single" w:color="4F81BD" w:themeColor="accent1" w:sz="4" w:space="0"/>
        </w:tcBorders>
      </w:tcPr>
    </w:tblStylePr>
    <w:tblStylePr w:type="lastCol">
      <w:rPr>
        <w:b/>
        <w:color w:val="2a4a71" w:themeColor="accent1" w:themeShade="95"/>
      </w:rPr>
    </w:tblStylePr>
    <w:tblStylePr w:type="lastRow">
      <w:rPr>
        <w:b/>
        <w:color w:val="2a4a71" w:themeColor="accent1" w:themeShade="95"/>
      </w:rPr>
      <w:tcPr>
        <w:tcBorders>
          <w:top w:val="single" w:color="4F81BD" w:themeColor="accent1" w:sz="4" w:space="0"/>
        </w:tcBorders>
      </w:tcPr>
    </w:tblStylePr>
  </w:style>
  <w:style w:type="table" w:styleId="794" w:customStyle="1">
    <w:name w:val="List Table 6 Colorful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bottom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4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  <w:tcPr>
        <w:tcBorders>
          <w:top w:val="single" w:color="D99695" w:themeColor="accent2" w:themeTint="97" w:sz="4" w:space="0"/>
        </w:tcBorders>
      </w:tcPr>
    </w:tblStylePr>
  </w:style>
  <w:style w:type="table" w:styleId="795" w:customStyle="1">
    <w:name w:val="List Table 6 Colorful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bottom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b/>
        <w:color w:val="c3d69b" w:themeColor="accent3" w:themeTint="98" w:themeShade="95"/>
      </w:rPr>
    </w:tblStylePr>
    <w:tblStylePr w:type="firstRow">
      <w:rPr>
        <w:b/>
        <w:color w:val="c3d69b" w:themeColor="accent3" w:themeTint="98" w:themeShade="95"/>
      </w:rPr>
      <w:tcPr>
        <w:tcBorders>
          <w:bottom w:val="single" w:color="C3D69B" w:themeColor="accent3" w:themeTint="98" w:sz="4" w:space="0"/>
        </w:tcBorders>
      </w:tcPr>
    </w:tblStylePr>
    <w:tblStylePr w:type="lastCol">
      <w:rPr>
        <w:b/>
        <w:color w:val="c3d69b" w:themeColor="accent3" w:themeTint="98" w:themeShade="95"/>
      </w:rPr>
    </w:tblStylePr>
    <w:tblStylePr w:type="lastRow">
      <w:rPr>
        <w:b/>
        <w:color w:val="c3d69b" w:themeColor="accent3" w:themeTint="98" w:themeShade="95"/>
      </w:rPr>
      <w:tcPr>
        <w:tcBorders>
          <w:top w:val="single" w:color="C3D69B" w:themeColor="accent3" w:themeTint="98" w:sz="4" w:space="0"/>
        </w:tcBorders>
      </w:tcPr>
    </w:tblStylePr>
  </w:style>
  <w:style w:type="table" w:styleId="796" w:customStyle="1">
    <w:name w:val="List Table 6 Colorful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bottom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4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  <w:tcPr>
        <w:tcBorders>
          <w:top w:val="single" w:color="B2A1C6" w:themeColor="accent4" w:themeTint="9A" w:sz="4" w:space="0"/>
        </w:tcBorders>
      </w:tcPr>
    </w:tblStylePr>
  </w:style>
  <w:style w:type="table" w:styleId="797" w:customStyle="1">
    <w:name w:val="List Table 6 Colorful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bottom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b/>
        <w:color w:val="92ccdc" w:themeColor="accent5" w:themeTint="9A" w:themeShade="95"/>
      </w:rPr>
    </w:tblStylePr>
    <w:tblStylePr w:type="firstRow">
      <w:rPr>
        <w:b/>
        <w:color w:val="92ccdc" w:themeColor="accent5" w:themeTint="9A" w:themeShade="95"/>
      </w:rPr>
      <w:tcPr>
        <w:tcBorders>
          <w:bottom w:val="single" w:color="92CCDC" w:themeColor="accent5" w:themeTint="9A" w:sz="4" w:space="0"/>
        </w:tcBorders>
      </w:tcPr>
    </w:tblStylePr>
    <w:tblStylePr w:type="lastCol">
      <w:rPr>
        <w:b/>
        <w:color w:val="92ccdc" w:themeColor="accent5" w:themeTint="9A" w:themeShade="95"/>
      </w:rPr>
    </w:tblStylePr>
    <w:tblStylePr w:type="lastRow">
      <w:rPr>
        <w:b/>
        <w:color w:val="92ccdc" w:themeColor="accent5" w:themeTint="9A" w:themeShade="95"/>
      </w:rPr>
      <w:tcPr>
        <w:tcBorders>
          <w:top w:val="single" w:color="92CCDC" w:themeColor="accent5" w:themeTint="9A" w:sz="4" w:space="0"/>
        </w:tcBorders>
      </w:tcPr>
    </w:tblStylePr>
  </w:style>
  <w:style w:type="table" w:styleId="798" w:customStyle="1">
    <w:name w:val="List Table 6 Colorful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bottom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b/>
        <w:color w:val="fac090" w:themeColor="accent6" w:themeTint="98" w:themeShade="95"/>
      </w:rPr>
    </w:tblStylePr>
    <w:tblStylePr w:type="firstRow">
      <w:rPr>
        <w:b/>
        <w:color w:val="fac090" w:themeColor="accent6" w:themeTint="98" w:themeShade="95"/>
      </w:rPr>
      <w:tcPr>
        <w:tcBorders>
          <w:bottom w:val="single" w:color="FAC090" w:themeColor="accent6" w:themeTint="98" w:sz="4" w:space="0"/>
        </w:tcBorders>
      </w:tcPr>
    </w:tblStylePr>
    <w:tblStylePr w:type="lastCol">
      <w:rPr>
        <w:b/>
        <w:color w:val="fac090" w:themeColor="accent6" w:themeTint="98" w:themeShade="95"/>
      </w:rPr>
    </w:tblStylePr>
    <w:tblStylePr w:type="lastRow">
      <w:rPr>
        <w:b/>
        <w:color w:val="fac090" w:themeColor="accent6" w:themeTint="98" w:themeShade="95"/>
      </w:rPr>
      <w:tcPr>
        <w:tcBorders>
          <w:top w:val="single" w:color="FAC090" w:themeColor="accent6" w:themeTint="98" w:sz="4" w:space="0"/>
        </w:tcBorders>
      </w:tcPr>
    </w:tblStylePr>
  </w:style>
  <w:style w:type="table" w:styleId="799">
    <w:name w:val="List Table 7 Colorful"/>
    <w:basedOn w:val="676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7F7F7F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4" w:space="0"/>
          <w:left w:val="single" w:color="7F7F7F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0" w:customStyle="1">
    <w:name w:val="List Table 7 Colorful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rFonts w:ascii="Arial" w:hAnsi="Arial"/>
        <w:i/>
        <w:color w:val="2a4a71" w:themeColor="accent1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F81BD" w:themeColor="accent1" w:sz="4" w:space="0"/>
        </w:tcBorders>
      </w:tcPr>
    </w:tblStylePr>
    <w:tblStylePr w:type="fir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cPr>
        <w:shd w:val="clear" w:color="ffffff" w:fill="auto"/>
        <w:tcBorders>
          <w:top w:val="none" w:color="000000" w:sz="4" w:space="0"/>
          <w:left w:val="single" w:color="4F81BD" w:themeColor="accent1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1" w:customStyle="1">
    <w:name w:val="List Table 7 Colorful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D99695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4" w:space="0"/>
          <w:left w:val="single" w:color="D99695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2" w:customStyle="1">
    <w:name w:val="List Table 7 Colorful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rFonts w:ascii="Arial" w:hAnsi="Arial"/>
        <w:i/>
        <w:color w:val="c3d69b" w:themeColor="accent3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C3D69B" w:themeColor="accent3" w:themeTint="98" w:sz="4" w:space="0"/>
        </w:tcBorders>
      </w:tcPr>
    </w:tblStylePr>
    <w:tblStylePr w:type="fir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C3D69B" w:themeColor="accent3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fill="auto"/>
        <w:tcBorders>
          <w:top w:val="none" w:color="000000" w:sz="4" w:space="0"/>
          <w:left w:val="single" w:color="C3D69B" w:themeColor="accent3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C3D69B" w:themeColor="accent3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3" w:customStyle="1">
    <w:name w:val="List Table 7 Colorful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B2A1C6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4" w:space="0"/>
          <w:left w:val="single" w:color="B2A1C6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4" w:customStyle="1">
    <w:name w:val="List Table 7 Colorful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rFonts w:ascii="Arial" w:hAnsi="Arial"/>
        <w:i/>
        <w:color w:val="92ccdc" w:themeColor="accent5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92CCDC" w:themeColor="accent5" w:themeTint="9A" w:sz="4" w:space="0"/>
        </w:tcBorders>
      </w:tcPr>
    </w:tblStylePr>
    <w:tblStylePr w:type="fir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92CCDC" w:themeColor="accent5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fill="auto"/>
        <w:tcBorders>
          <w:top w:val="none" w:color="000000" w:sz="4" w:space="0"/>
          <w:left w:val="single" w:color="92CCDC" w:themeColor="accent5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92CCDC" w:themeColor="accent5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5" w:customStyle="1">
    <w:name w:val="List Table 7 Colorful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rFonts w:ascii="Arial" w:hAnsi="Arial"/>
        <w:i/>
        <w:color w:val="fac090" w:themeColor="accent6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FAC090" w:themeColor="accent6" w:themeTint="98" w:sz="4" w:space="0"/>
        </w:tcBorders>
      </w:tcPr>
    </w:tblStylePr>
    <w:tblStylePr w:type="fir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FAC090" w:themeColor="accent6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fill="auto"/>
        <w:tcBorders>
          <w:top w:val="none" w:color="000000" w:sz="4" w:space="0"/>
          <w:left w:val="single" w:color="FAC090" w:themeColor="accent6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FAC090" w:themeColor="accent6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6" w:customStyle="1">
    <w:name w:val="Lined - Accent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07" w:customStyle="1">
    <w:name w:val="Lined - Accent 1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08" w:customStyle="1">
    <w:name w:val="Lined - Accent 2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09" w:customStyle="1">
    <w:name w:val="Lined - Accent 3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10" w:customStyle="1">
    <w:name w:val="Lined - Accent 4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11" w:customStyle="1">
    <w:name w:val="Lined - Accent 5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12" w:customStyle="1">
    <w:name w:val="Lined - Accent 6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13" w:customStyle="1">
    <w:name w:val="Bordered &amp; Lined - Accent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95959" w:themeColor="text1" w:themeTint="A6" w:sz="4" w:space="0"/>
        <w:left w:val="single" w:color="595959" w:themeColor="text1" w:themeTint="A6" w:sz="4" w:space="0"/>
        <w:bottom w:val="single" w:color="595959" w:themeColor="text1" w:themeTint="A6" w:sz="4" w:space="0"/>
        <w:right w:val="single" w:color="595959" w:themeColor="text1" w:themeTint="A6" w:sz="4" w:space="0"/>
        <w:insideH w:val="single" w:color="595959" w:themeColor="text1" w:themeTint="A6" w:sz="4" w:space="0"/>
        <w:insideV w:val="single" w:color="595959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14" w:customStyle="1">
    <w:name w:val="Bordered &amp; Lined - Accent 1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A4A71" w:themeColor="accent1" w:themeShade="95" w:sz="4" w:space="0"/>
        <w:left w:val="single" w:color="2A4A71" w:themeColor="accent1" w:themeShade="95" w:sz="4" w:space="0"/>
        <w:bottom w:val="single" w:color="2A4A71" w:themeColor="accent1" w:themeShade="95" w:sz="4" w:space="0"/>
        <w:right w:val="single" w:color="2A4A71" w:themeColor="accent1" w:themeShade="95" w:sz="4" w:space="0"/>
        <w:insideH w:val="single" w:color="2A4A71" w:themeColor="accent1" w:themeShade="95" w:sz="4" w:space="0"/>
        <w:insideV w:val="single" w:color="2A4A71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15" w:customStyle="1">
    <w:name w:val="Bordered &amp; Lined - Accent 2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732A29" w:themeColor="accent2" w:themeShade="95" w:sz="4" w:space="0"/>
        <w:left w:val="single" w:color="732A29" w:themeColor="accent2" w:themeShade="95" w:sz="4" w:space="0"/>
        <w:bottom w:val="single" w:color="732A29" w:themeColor="accent2" w:themeShade="95" w:sz="4" w:space="0"/>
        <w:right w:val="single" w:color="732A29" w:themeColor="accent2" w:themeShade="95" w:sz="4" w:space="0"/>
        <w:insideH w:val="single" w:color="732A29" w:themeColor="accent2" w:themeShade="95" w:sz="4" w:space="0"/>
        <w:insideV w:val="single" w:color="732A29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16" w:customStyle="1">
    <w:name w:val="Bordered &amp; Lined - Accent 3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B722E" w:themeColor="accent3" w:themeShade="95" w:sz="4" w:space="0"/>
        <w:left w:val="single" w:color="5B722E" w:themeColor="accent3" w:themeShade="95" w:sz="4" w:space="0"/>
        <w:bottom w:val="single" w:color="5B722E" w:themeColor="accent3" w:themeShade="95" w:sz="4" w:space="0"/>
        <w:right w:val="single" w:color="5B722E" w:themeColor="accent3" w:themeShade="95" w:sz="4" w:space="0"/>
        <w:insideH w:val="single" w:color="5B722E" w:themeColor="accent3" w:themeShade="95" w:sz="4" w:space="0"/>
        <w:insideV w:val="single" w:color="5B722E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17" w:customStyle="1">
    <w:name w:val="Bordered &amp; Lined - Accent 4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4A395F" w:themeColor="accent4" w:themeShade="95" w:sz="4" w:space="0"/>
        <w:left w:val="single" w:color="4A395F" w:themeColor="accent4" w:themeShade="95" w:sz="4" w:space="0"/>
        <w:bottom w:val="single" w:color="4A395F" w:themeColor="accent4" w:themeShade="95" w:sz="4" w:space="0"/>
        <w:right w:val="single" w:color="4A395F" w:themeColor="accent4" w:themeShade="95" w:sz="4" w:space="0"/>
        <w:insideH w:val="single" w:color="4A395F" w:themeColor="accent4" w:themeShade="95" w:sz="4" w:space="0"/>
        <w:insideV w:val="single" w:color="4A395F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18" w:customStyle="1">
    <w:name w:val="Bordered &amp; Lined - Accent 5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66779" w:themeColor="accent5" w:themeShade="95" w:sz="4" w:space="0"/>
        <w:left w:val="single" w:color="266779" w:themeColor="accent5" w:themeShade="95" w:sz="4" w:space="0"/>
        <w:bottom w:val="single" w:color="266779" w:themeColor="accent5" w:themeShade="95" w:sz="4" w:space="0"/>
        <w:right w:val="single" w:color="266779" w:themeColor="accent5" w:themeShade="95" w:sz="4" w:space="0"/>
        <w:insideH w:val="single" w:color="266779" w:themeColor="accent5" w:themeShade="95" w:sz="4" w:space="0"/>
        <w:insideV w:val="single" w:color="266779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19" w:customStyle="1">
    <w:name w:val="Bordered &amp; Lined - Accent 6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B15407" w:themeColor="accent6" w:themeShade="95" w:sz="4" w:space="0"/>
        <w:left w:val="single" w:color="B15407" w:themeColor="accent6" w:themeShade="95" w:sz="4" w:space="0"/>
        <w:bottom w:val="single" w:color="B15407" w:themeColor="accent6" w:themeShade="95" w:sz="4" w:space="0"/>
        <w:right w:val="single" w:color="B15407" w:themeColor="accent6" w:themeShade="95" w:sz="4" w:space="0"/>
        <w:insideH w:val="single" w:color="B15407" w:themeColor="accent6" w:themeShade="95" w:sz="4" w:space="0"/>
        <w:insideV w:val="single" w:color="B15407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20" w:customStyle="1">
    <w:name w:val="Bordered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D9D9" w:themeColor="text1" w:themeTint="26" w:sz="4" w:space="0"/>
        <w:left w:val="single" w:color="D9D9D9" w:themeColor="text1" w:themeTint="26" w:sz="4" w:space="0"/>
        <w:bottom w:val="single" w:color="D9D9D9" w:themeColor="text1" w:themeTint="26" w:sz="4" w:space="0"/>
        <w:right w:val="single" w:color="D9D9D9" w:themeColor="text1" w:themeTint="26" w:sz="4" w:space="0"/>
        <w:insideH w:val="single" w:color="D9D9D9" w:themeColor="text1" w:themeTint="26" w:sz="4" w:space="0"/>
        <w:insideV w:val="single" w:color="D9D9D9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D9D9" w:themeColor="text1" w:themeTint="26" w:sz="4" w:space="0"/>
          <w:left w:val="single" w:color="D9D9D9" w:themeColor="text1" w:themeTint="26" w:sz="4" w:space="0"/>
          <w:bottom w:val="single" w:color="D9D9D9" w:themeColor="text1" w:themeTint="26" w:sz="4" w:space="0"/>
          <w:right w:val="single" w:color="D9D9D9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7F7F7F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7F7F7F" w:themeColor="text1" w:themeTint="80" w:sz="12" w:space="0"/>
        </w:tcBorders>
      </w:tcPr>
    </w:tblStylePr>
  </w:style>
  <w:style w:type="table" w:styleId="821" w:customStyle="1">
    <w:name w:val="Bordered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4F81BD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4F81BD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4F81BD" w:themeColor="accent1" w:sz="12" w:space="0"/>
        </w:tcBorders>
      </w:tcPr>
    </w:tblStylePr>
  </w:style>
  <w:style w:type="table" w:styleId="822" w:customStyle="1">
    <w:name w:val="Bordered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D99695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D99695" w:themeColor="accent2" w:themeTint="97" w:sz="12" w:space="0"/>
        </w:tcBorders>
      </w:tcPr>
    </w:tblStylePr>
  </w:style>
  <w:style w:type="table" w:styleId="823" w:customStyle="1">
    <w:name w:val="Bordered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C3D69B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C3D69B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C3D69B" w:themeColor="accent3" w:themeTint="98" w:sz="12" w:space="0"/>
        </w:tcBorders>
      </w:tcPr>
    </w:tblStylePr>
  </w:style>
  <w:style w:type="table" w:styleId="824" w:customStyle="1">
    <w:name w:val="Bordered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B2A1C6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B2A1C6" w:themeColor="accent4" w:themeTint="9A" w:sz="12" w:space="0"/>
        </w:tcBorders>
      </w:tcPr>
    </w:tblStylePr>
  </w:style>
  <w:style w:type="table" w:styleId="825" w:customStyle="1">
    <w:name w:val="Bordered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92CCDC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92CCDC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92CCDC" w:themeColor="accent5" w:themeTint="9A" w:sz="12" w:space="0"/>
        </w:tcBorders>
      </w:tcPr>
    </w:tblStylePr>
  </w:style>
  <w:style w:type="table" w:styleId="826" w:customStyle="1">
    <w:name w:val="Bordered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FAC09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FAC09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FAC090" w:themeColor="accent6" w:themeTint="98" w:sz="12" w:space="0"/>
        </w:tcBorders>
      </w:tcPr>
    </w:tblStylePr>
  </w:style>
  <w:style w:type="paragraph" w:styleId="827">
    <w:name w:val="footnote text"/>
    <w:basedOn w:val="665"/>
    <w:link w:val="828"/>
    <w:uiPriority w:val="99"/>
    <w:semiHidden/>
    <w:unhideWhenUsed/>
    <w:pPr>
      <w:spacing w:after="40" w:line="240" w:lineRule="auto"/>
    </w:pPr>
    <w:rPr>
      <w:sz w:val="18"/>
    </w:rPr>
  </w:style>
  <w:style w:type="character" w:styleId="828" w:customStyle="1">
    <w:name w:val="Текст сноски Знак"/>
    <w:link w:val="827"/>
    <w:uiPriority w:val="99"/>
    <w:rPr>
      <w:sz w:val="18"/>
    </w:rPr>
  </w:style>
  <w:style w:type="character" w:styleId="829">
    <w:name w:val="footnote reference"/>
    <w:basedOn w:val="675"/>
    <w:uiPriority w:val="99"/>
    <w:unhideWhenUsed/>
    <w:rPr>
      <w:vertAlign w:val="superscript"/>
    </w:rPr>
  </w:style>
  <w:style w:type="paragraph" w:styleId="830">
    <w:name w:val="endnote text"/>
    <w:basedOn w:val="665"/>
    <w:link w:val="831"/>
    <w:uiPriority w:val="99"/>
    <w:semiHidden/>
    <w:unhideWhenUsed/>
    <w:pPr>
      <w:spacing w:after="0" w:line="240" w:lineRule="auto"/>
    </w:pPr>
    <w:rPr>
      <w:sz w:val="20"/>
    </w:rPr>
  </w:style>
  <w:style w:type="character" w:styleId="831" w:customStyle="1">
    <w:name w:val="Текст концевой сноски Знак"/>
    <w:link w:val="830"/>
    <w:uiPriority w:val="99"/>
    <w:rPr>
      <w:sz w:val="20"/>
    </w:rPr>
  </w:style>
  <w:style w:type="character" w:styleId="832">
    <w:name w:val="endnote reference"/>
    <w:basedOn w:val="675"/>
    <w:uiPriority w:val="99"/>
    <w:semiHidden/>
    <w:unhideWhenUsed/>
    <w:rPr>
      <w:vertAlign w:val="superscript"/>
    </w:rPr>
  </w:style>
  <w:style w:type="paragraph" w:styleId="833">
    <w:name w:val="toc 1"/>
    <w:basedOn w:val="665"/>
    <w:next w:val="665"/>
    <w:uiPriority w:val="39"/>
    <w:unhideWhenUsed/>
    <w:pPr>
      <w:spacing w:after="57"/>
    </w:pPr>
  </w:style>
  <w:style w:type="paragraph" w:styleId="834">
    <w:name w:val="toc 2"/>
    <w:basedOn w:val="665"/>
    <w:next w:val="665"/>
    <w:uiPriority w:val="39"/>
    <w:unhideWhenUsed/>
    <w:pPr>
      <w:ind w:left="283"/>
      <w:spacing w:after="57"/>
    </w:pPr>
  </w:style>
  <w:style w:type="paragraph" w:styleId="835">
    <w:name w:val="toc 3"/>
    <w:basedOn w:val="665"/>
    <w:next w:val="665"/>
    <w:uiPriority w:val="39"/>
    <w:unhideWhenUsed/>
    <w:pPr>
      <w:ind w:left="567"/>
      <w:spacing w:after="57"/>
    </w:pPr>
  </w:style>
  <w:style w:type="paragraph" w:styleId="836">
    <w:name w:val="toc 4"/>
    <w:basedOn w:val="665"/>
    <w:next w:val="665"/>
    <w:uiPriority w:val="39"/>
    <w:unhideWhenUsed/>
    <w:pPr>
      <w:ind w:left="850"/>
      <w:spacing w:after="57"/>
    </w:pPr>
  </w:style>
  <w:style w:type="paragraph" w:styleId="837">
    <w:name w:val="toc 5"/>
    <w:basedOn w:val="665"/>
    <w:next w:val="665"/>
    <w:uiPriority w:val="39"/>
    <w:unhideWhenUsed/>
    <w:pPr>
      <w:ind w:left="1134"/>
      <w:spacing w:after="57"/>
    </w:pPr>
  </w:style>
  <w:style w:type="paragraph" w:styleId="838">
    <w:name w:val="toc 6"/>
    <w:basedOn w:val="665"/>
    <w:next w:val="665"/>
    <w:uiPriority w:val="39"/>
    <w:unhideWhenUsed/>
    <w:pPr>
      <w:ind w:left="1417"/>
      <w:spacing w:after="57"/>
    </w:pPr>
  </w:style>
  <w:style w:type="paragraph" w:styleId="839">
    <w:name w:val="toc 7"/>
    <w:basedOn w:val="665"/>
    <w:next w:val="665"/>
    <w:uiPriority w:val="39"/>
    <w:unhideWhenUsed/>
    <w:pPr>
      <w:ind w:left="1701"/>
      <w:spacing w:after="57"/>
    </w:pPr>
  </w:style>
  <w:style w:type="paragraph" w:styleId="840">
    <w:name w:val="toc 8"/>
    <w:basedOn w:val="665"/>
    <w:next w:val="665"/>
    <w:uiPriority w:val="39"/>
    <w:unhideWhenUsed/>
    <w:pPr>
      <w:ind w:left="1984"/>
      <w:spacing w:after="57"/>
    </w:pPr>
  </w:style>
  <w:style w:type="paragraph" w:styleId="841">
    <w:name w:val="toc 9"/>
    <w:basedOn w:val="665"/>
    <w:next w:val="665"/>
    <w:uiPriority w:val="39"/>
    <w:unhideWhenUsed/>
    <w:pPr>
      <w:ind w:left="2268"/>
      <w:spacing w:after="57"/>
    </w:pPr>
  </w:style>
  <w:style w:type="paragraph" w:styleId="842">
    <w:name w:val="TOC Heading"/>
    <w:uiPriority w:val="39"/>
    <w:unhideWhenUsed/>
  </w:style>
  <w:style w:type="paragraph" w:styleId="843">
    <w:name w:val="table of figures"/>
    <w:basedOn w:val="665"/>
    <w:next w:val="665"/>
    <w:uiPriority w:val="99"/>
    <w:unhideWhenUsed/>
    <w:pPr>
      <w:spacing w:after="0"/>
    </w:pPr>
  </w:style>
  <w:style w:type="paragraph" w:styleId="844" w:customStyle="1">
    <w:name w:val="List Paragraph1"/>
    <w:basedOn w:val="665"/>
    <w:pPr>
      <w:ind w:left="720"/>
    </w:pPr>
    <w:rPr>
      <w:rFonts w:eastAsia="Times New Roman" w:cs="Calibri"/>
    </w:rPr>
  </w:style>
  <w:style w:type="table" w:styleId="845">
    <w:name w:val="Table Grid"/>
    <w:basedOn w:val="676"/>
    <w:uiPriority w:val="5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846">
    <w:name w:val="List Paragraph"/>
    <w:basedOn w:val="665"/>
    <w:uiPriority w:val="34"/>
    <w:qFormat/>
    <w:pPr>
      <w:contextualSpacing/>
      <w:ind w:left="720"/>
    </w:pPr>
  </w:style>
  <w:style w:type="character" w:styleId="847">
    <w:name w:val="Hyperlink"/>
    <w:basedOn w:val="675"/>
    <w:uiPriority w:val="99"/>
    <w:unhideWhenUsed/>
    <w:rPr>
      <w:color w:val="0000ff" w:themeColor="hyperlink"/>
      <w:u w:val="single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Р7-Офис/7.2.2.36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cp:revision>6</cp:revision>
  <dcterms:created xsi:type="dcterms:W3CDTF">2023-05-10T07:49:00Z</dcterms:created>
  <dcterms:modified xsi:type="dcterms:W3CDTF">2025-02-01T17:05:19Z</dcterms:modified>
</cp:coreProperties>
</file>