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(0332200021126000178)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0332200021126000178-2-1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 УЧРЕЖДЕНИЕ ЗДРАВООХРАНЕНИЯ НИЖЕГОРОДСКОЙ ОБЛАСТИ "НИЖЕГОРОДСКИЙ ОБЛАСТНОЙ КЛИНИЧЕСКИЙ ЦЕНТР ФТИЗИОПУЛЬМОНОЛОГИИ".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 УЧРЕЖДЕНИЕ ЗДРАВООХРАНЕНИЯ НИЖЕГОРОДСКОЙ ОБЛАСТИ "НИЖЕГОРОДСКИЙ ОБЛАСТНОЙ КЛИНИЧЕСКИЙ ЦЕНТР ФТИЗИОПУЛЬМОНОЛОГИИ"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262526004931052600100102560013313244.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10:46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ремонту медицинского оборудования (аппарата рентгенографического СД-РА «ТМО») для нужд ГБУЗ НО «НОКЦФП». Адрес оказания услуг: Нижегородская обл., г. Богородск, ул. Ленина, д. 346.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63 500.00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Бородина Наталия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Денисова Вера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Клят Елена Гербертовна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Трухин Константин Васильевич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 отдела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Чеханова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16:39:03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Бородина Наталия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Клят Елена Гербертовна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Трухин Константин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"НИЖЕГОРОДСКИЙ ОБЛАСТНОЙ КЛИНИЧЕСКИЙ ЦЕНТР ФТИЗИОПУЛЬМОНОЛОГИИ"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Трухин Константин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66:84:9D:64:CE:4D:19:BA:4C:7C:23:39:2C:3E:57:FA, действителен с 02.09.2025 07:43:02 по 26.11.2026 07:43:02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08:01:48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"НИЖЕГОРОДСКИЙ ОБЛАСТНОЙ КЛИНИЧЕСКИЙ ЦЕНТР ФТИЗИОПУЛЬМОНОЛОГИИ"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Бородина Наталия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00:C8:34:F7:DF:B9:6A:1B:C8:9C:43:D0:3D:FB:CC:6F:4E, действителен с 17.10.2025 04:53:15 по 10.01.2027 04:53:15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08:06:21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"НИЖЕГОРОДСКИЙ ОБЛАСТНОЙ КЛИНИЧЕСКИЙ ЦЕНТР ФТИЗИОПУЛЬМОНОЛОГИИ"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Клят Елена Гербертовна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00:B3:F3:2C:05:B0:AB:1A:0F:91:6E:D9:7B:A1:68:12:FC, действителен с 13.10.2025 12:36:12 по 06.01.2027 12:36:12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08:06:37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"НИЖЕГОРОДСКИЙ ОБЛАСТНОЙ КЛИНИЧЕСКИЙ ЦЕНТР ФТИЗИОПУЛЬМОНОЛОГИИ"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Бородина Наталия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00:C8:34:F7:DF:B9:6A:1B:C8:9C:43:D0:3D:FB:CC:6F:4E, действителен с 17.10.2025 04:53:15 по 10.01.2027 04:53:15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08:07:12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