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(0301300015126000046)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0301300015126000046-2-1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Краснокамский р-н, Николо-Березовка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КРАСНОКАМСКАЯ ЦЕНТРАЛЬНАЯ РАЙОННАЯ БОЛЬНИЦА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КРАСНОКАМСКАЯ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262023100699402310100102900020000244.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15:45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электротоваров.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4 708.40.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Губайдулина Гульнара Назибовна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Хазимуллин Ралиф Рифкатович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Хайруллина Язиля Мугаллимовна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Бадертдинов Фагит Аксанович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1D:68:3A:BE:E2:3D:18:C4:EB:67:A6:44:E3:7E:3E:D2, действителен с 08.12.2025 12:49:43 по 03.03.2027 12:49:43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08:15:17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