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(0318300299426000887)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0318300299426000887-2-1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Ейск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263230601727723060100110270013101244.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16:53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мебели.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418 256.67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Нагайцев Андрей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Тихонова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Тонконог Светлана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21:57:59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- 50.75 %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14:58:06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211 087.20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- 49.53 %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22:43:49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213 178.48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18:34:01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294 871.03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13:02:11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307 418.71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11:47:02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309 509.99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10:10:35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361 792.05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14:39:10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382 704.88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12:56:19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418 256.67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12:23:23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подлежат отклонению, так как 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 заявка, содержащая предложение о поставке такого товара российского происхождения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340 879.22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206 000.00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211 087.20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213 178.48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294 871.03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307 418.71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309 509.99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361 792.05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382 704.88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418 256.67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Нагайцев Андрей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00:DE:EC:A3:87:47:EE:A8:CC:D1:A2:FE:BA:B3:D9:E6:5E, действителен с 27.03.2026 05:41:10 по 20.06.2027 05:41:10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10:25:28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57:C7:CD:31:85:86:C2:CB:A8:75:5D:E3:C9:B6:D0:A7,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10:25:29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Тонконог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00:9A:7C:74:A4:FB:85:06:0B:BA:12:EC:C6:5E:6E:E2:9C,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10:25:31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Ищенко Ирина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00:E4:54:CA:7E:84:A7:BA:B3:07:D7:94:59:8D:99:BA:5B,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10:26:24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