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69" w:rsidRPr="007E788F" w:rsidRDefault="002F7670" w:rsidP="007E788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7E788F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F63069" w:rsidRPr="007E788F" w:rsidRDefault="002F7670" w:rsidP="007E788F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7E788F">
        <w:rPr>
          <w:sz w:val="18"/>
          <w:szCs w:val="18"/>
        </w:rPr>
        <w:t>подведения итогов определения поставщика (подрядчика, исполнителя)</w:t>
      </w:r>
      <w:r w:rsidRPr="007E788F">
        <w:rPr>
          <w:rFonts w:eastAsia="Times New Roman"/>
          <w:sz w:val="18"/>
          <w:szCs w:val="18"/>
          <w:lang w:eastAsia="ru-RU"/>
        </w:rPr>
        <w:t xml:space="preserve"> (0306500000726000045)</w:t>
      </w: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F63069" w:rsidRPr="007E788F">
        <w:tc>
          <w:tcPr>
            <w:tcW w:w="2835" w:type="dxa"/>
            <w:vAlign w:val="bottom"/>
          </w:tcPr>
          <w:p w:rsidR="00F63069" w:rsidRPr="007E788F" w:rsidRDefault="002F7670" w:rsidP="007E78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  <w:sz w:val="18"/>
                <w:szCs w:val="18"/>
              </w:rPr>
            </w:pPr>
            <w:r w:rsidRPr="007E788F">
              <w:rPr>
                <w:rFonts w:cs="Times New Roman"/>
                <w:b/>
                <w:sz w:val="18"/>
                <w:szCs w:val="18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F63069" w:rsidRPr="007E788F" w:rsidRDefault="00F63069" w:rsidP="007E788F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F63069" w:rsidRPr="007E788F" w:rsidRDefault="002F7670" w:rsidP="007E78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7E788F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7E788F">
              <w:rPr>
                <w:rFonts w:cs="Times New Roman"/>
                <w:sz w:val="18"/>
                <w:szCs w:val="18"/>
                <w:lang w:eastAsia="ru-RU"/>
              </w:rPr>
              <w:t>0306500000726000045-2-1</w:t>
            </w:r>
          </w:p>
        </w:tc>
      </w:tr>
      <w:tr w:rsidR="00F63069" w:rsidRPr="007E788F">
        <w:tc>
          <w:tcPr>
            <w:tcW w:w="2835" w:type="dxa"/>
            <w:vAlign w:val="bottom"/>
          </w:tcPr>
          <w:p w:rsidR="00F63069" w:rsidRPr="007E788F" w:rsidRDefault="00F63069" w:rsidP="007E78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F63069" w:rsidRPr="007E788F" w:rsidRDefault="002F7670" w:rsidP="007E788F">
            <w:pPr>
              <w:spacing w:after="0" w:line="254" w:lineRule="auto"/>
              <w:jc w:val="center"/>
              <w:rPr>
                <w:bCs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 xml:space="preserve">   Карелия </w:t>
            </w:r>
            <w:proofErr w:type="spellStart"/>
            <w:r w:rsidRPr="007E788F">
              <w:rPr>
                <w:rFonts w:eastAsia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7E788F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Пряжинский</w:t>
            </w:r>
            <w:proofErr w:type="spellEnd"/>
            <w:r w:rsidRPr="007E788F">
              <w:rPr>
                <w:rFonts w:eastAsia="Times New Roman"/>
                <w:sz w:val="18"/>
                <w:szCs w:val="18"/>
                <w:lang w:eastAsia="ru-RU"/>
              </w:rPr>
              <w:t xml:space="preserve"> р-н, Матросы </w:t>
            </w:r>
            <w:proofErr w:type="spellStart"/>
            <w:proofErr w:type="gramStart"/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372" w:type="dxa"/>
          </w:tcPr>
          <w:p w:rsidR="00F63069" w:rsidRPr="007E788F" w:rsidRDefault="00F63069" w:rsidP="007E788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F63069" w:rsidRPr="007E788F" w:rsidRDefault="00F63069" w:rsidP="007E788F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  <w:sz w:val="18"/>
          <w:szCs w:val="18"/>
        </w:rPr>
      </w:pPr>
    </w:p>
    <w:p w:rsidR="00F63069" w:rsidRPr="007E788F" w:rsidRDefault="002F7670" w:rsidP="007E788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>Организатор: Заказчик. ГОСУДАРСТВЕННОЕ БЮДЖЕТНОЕ УЧРЕЖДЕНИЕ ЗДРАВООХРАНЕНИЯ РЕСПУБЛИКИ КАРЕЛИЯ "РЕСПУБЛИКАНСКАЯ ПСИХИАТРИЧЕСКАЯ БОЛЬНИЦА".</w:t>
      </w:r>
    </w:p>
    <w:p w:rsidR="00F63069" w:rsidRPr="007E788F" w:rsidRDefault="002F7670" w:rsidP="007E788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7E788F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7E788F">
        <w:rPr>
          <w:rFonts w:eastAsia="Times New Roman"/>
          <w:sz w:val="18"/>
          <w:szCs w:val="18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F63069" w:rsidRPr="007E788F">
        <w:tc>
          <w:tcPr>
            <w:tcW w:w="10206" w:type="dxa"/>
          </w:tcPr>
          <w:p w:rsidR="00F63069" w:rsidRPr="007E788F" w:rsidRDefault="002F7670" w:rsidP="007E788F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ГОСУДАРСТВЕННОЕ БЮДЖЕТНОЕ УЧРЕЖДЕНИЕ ЗДРАВООХРАНЕНИЯ РЕСПУБЛИКИ КАРЕЛИЯ "</w:t>
            </w:r>
            <w:r w:rsidRPr="007E788F">
              <w:rPr>
                <w:rFonts w:eastAsia="Times New Roman"/>
                <w:sz w:val="18"/>
                <w:szCs w:val="18"/>
              </w:rPr>
              <w:t>РЕСПУБЛИКАНСКАЯ ПСИХИАТРИЧЕСКАЯ БОЛЬНИЦА"</w:t>
            </w:r>
          </w:p>
        </w:tc>
      </w:tr>
    </w:tbl>
    <w:p w:rsidR="00F63069" w:rsidRPr="007E788F" w:rsidRDefault="002F7670" w:rsidP="007E788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 xml:space="preserve">Идентификационный код закупки: </w:t>
      </w:r>
      <w:r w:rsidRPr="007E788F">
        <w:rPr>
          <w:rFonts w:eastAsia="Times New Roman"/>
          <w:color w:val="FF0000"/>
          <w:sz w:val="18"/>
          <w:szCs w:val="18"/>
          <w:lang w:eastAsia="ru-RU"/>
        </w:rPr>
        <w:t>262102100207110210100100610012120244.</w:t>
      </w:r>
      <w:r w:rsidRPr="007E788F">
        <w:rPr>
          <w:rFonts w:eastAsia="Times New Roman"/>
          <w:sz w:val="18"/>
          <w:szCs w:val="18"/>
          <w:lang w:eastAsia="ru-RU"/>
        </w:rPr>
        <w:t xml:space="preserve"> </w:t>
      </w:r>
    </w:p>
    <w:p w:rsidR="00F63069" w:rsidRPr="007E788F" w:rsidRDefault="002F7670" w:rsidP="007E788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 xml:space="preserve">Извещение об осуществлении закупки размещено </w:t>
      </w:r>
      <w:r w:rsidRPr="007E788F">
        <w:rPr>
          <w:rFonts w:eastAsia="Times New Roman"/>
          <w:b/>
          <w:sz w:val="18"/>
          <w:szCs w:val="18"/>
          <w:lang w:eastAsia="ru-RU"/>
        </w:rPr>
        <w:t>16.09.2026</w:t>
      </w:r>
      <w:r w:rsidRPr="007E788F">
        <w:rPr>
          <w:rFonts w:eastAsia="Times New Roman"/>
          <w:sz w:val="18"/>
          <w:szCs w:val="18"/>
          <w:lang w:eastAsia="ru-RU"/>
        </w:rPr>
        <w:t xml:space="preserve"> </w:t>
      </w:r>
      <w:r w:rsidRPr="007E788F">
        <w:rPr>
          <w:rFonts w:eastAsia="Times New Roman"/>
          <w:sz w:val="18"/>
          <w:szCs w:val="18"/>
          <w:lang w:eastAsia="ru-RU"/>
        </w:rPr>
        <w:t>на сайте Еди</w:t>
      </w:r>
      <w:bookmarkStart w:id="0" w:name="_GoBack"/>
      <w:bookmarkEnd w:id="0"/>
      <w:r w:rsidRPr="007E788F">
        <w:rPr>
          <w:rFonts w:eastAsia="Times New Roman"/>
          <w:sz w:val="18"/>
          <w:szCs w:val="18"/>
          <w:lang w:eastAsia="ru-RU"/>
        </w:rPr>
        <w:t>ной информационной системы в сфере закупок (ЕИС) по адрес</w:t>
      </w:r>
      <w:r w:rsidRPr="007E788F">
        <w:rPr>
          <w:rFonts w:eastAsia="Times New Roman"/>
          <w:sz w:val="18"/>
          <w:szCs w:val="18"/>
          <w:lang w:eastAsia="ru-RU"/>
        </w:rPr>
        <w:t xml:space="preserve">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7E788F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7E788F">
        <w:rPr>
          <w:rFonts w:eastAsia="Times New Roman"/>
          <w:sz w:val="18"/>
          <w:szCs w:val="18"/>
          <w:lang w:val="en-US"/>
        </w:rPr>
        <w:t>s</w:t>
      </w:r>
      <w:r w:rsidRPr="007E788F">
        <w:rPr>
          <w:rFonts w:eastAsia="Times New Roman"/>
          <w:sz w:val="18"/>
          <w:szCs w:val="18"/>
          <w:lang w:eastAsia="ru-RU"/>
        </w:rPr>
        <w:t>://44.fabrikant.ru.</w:t>
      </w:r>
    </w:p>
    <w:p w:rsidR="00F63069" w:rsidRPr="007E788F" w:rsidRDefault="002F7670" w:rsidP="007E788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b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 xml:space="preserve">Наименование объекта закупки: </w:t>
      </w:r>
      <w:r w:rsidRPr="007E788F">
        <w:rPr>
          <w:rFonts w:eastAsia="Times New Roman"/>
          <w:b/>
          <w:sz w:val="18"/>
          <w:szCs w:val="18"/>
          <w:lang w:eastAsia="ru-RU"/>
        </w:rPr>
        <w:t xml:space="preserve">Поставка лекарственного препарата </w:t>
      </w:r>
      <w:proofErr w:type="spellStart"/>
      <w:r w:rsidRPr="007E788F">
        <w:rPr>
          <w:rFonts w:eastAsia="Times New Roman"/>
          <w:b/>
          <w:sz w:val="18"/>
          <w:szCs w:val="18"/>
          <w:lang w:eastAsia="ru-RU"/>
        </w:rPr>
        <w:t>Карбамазепин</w:t>
      </w:r>
      <w:proofErr w:type="spellEnd"/>
      <w:r w:rsidRPr="007E788F">
        <w:rPr>
          <w:rFonts w:eastAsia="Times New Roman"/>
          <w:b/>
          <w:sz w:val="18"/>
          <w:szCs w:val="18"/>
          <w:lang w:eastAsia="ru-RU"/>
        </w:rPr>
        <w:t xml:space="preserve"> для обеспечения граждан, стра</w:t>
      </w:r>
      <w:r w:rsidRPr="007E788F">
        <w:rPr>
          <w:rFonts w:eastAsia="Times New Roman"/>
          <w:b/>
          <w:sz w:val="18"/>
          <w:szCs w:val="18"/>
          <w:lang w:eastAsia="ru-RU"/>
        </w:rPr>
        <w:t xml:space="preserve">дающих психическими </w:t>
      </w:r>
      <w:r w:rsidRPr="007E788F">
        <w:rPr>
          <w:rFonts w:eastAsia="Times New Roman"/>
          <w:b/>
          <w:sz w:val="18"/>
          <w:szCs w:val="18"/>
          <w:lang w:eastAsia="ru-RU"/>
        </w:rPr>
        <w:t xml:space="preserve">расстройствами и расстройствами поведения, в рамках ВЦП «Предупреждение </w:t>
      </w:r>
      <w:proofErr w:type="spellStart"/>
      <w:r w:rsidRPr="007E788F">
        <w:rPr>
          <w:rFonts w:eastAsia="Times New Roman"/>
          <w:b/>
          <w:sz w:val="18"/>
          <w:szCs w:val="18"/>
          <w:lang w:eastAsia="ru-RU"/>
        </w:rPr>
        <w:t>инвалидизации</w:t>
      </w:r>
      <w:proofErr w:type="spellEnd"/>
      <w:r w:rsidRPr="007E788F">
        <w:rPr>
          <w:rFonts w:eastAsia="Times New Roman"/>
          <w:b/>
          <w:sz w:val="18"/>
          <w:szCs w:val="18"/>
          <w:lang w:eastAsia="ru-RU"/>
        </w:rPr>
        <w:t xml:space="preserve"> населения Республики Карели</w:t>
      </w:r>
      <w:r w:rsidR="007E788F">
        <w:rPr>
          <w:rFonts w:eastAsia="Times New Roman"/>
          <w:b/>
          <w:sz w:val="18"/>
          <w:szCs w:val="18"/>
          <w:lang w:eastAsia="ru-RU"/>
        </w:rPr>
        <w:t>я» (Эпилепсия) на 2026 год - 2</w:t>
      </w:r>
    </w:p>
    <w:p w:rsidR="00F63069" w:rsidRPr="007E788F" w:rsidRDefault="002F7670" w:rsidP="007E788F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 xml:space="preserve">Начальная (максимальная) цена контракта, руб.: </w:t>
      </w:r>
      <w:r w:rsidRPr="007E788F">
        <w:rPr>
          <w:rFonts w:eastAsia="Times New Roman"/>
          <w:b/>
          <w:sz w:val="18"/>
          <w:szCs w:val="18"/>
          <w:lang w:eastAsia="ru-RU"/>
        </w:rPr>
        <w:t>133 560.00</w:t>
      </w:r>
    </w:p>
    <w:p w:rsidR="00F63069" w:rsidRPr="007E788F" w:rsidRDefault="002F7670" w:rsidP="007E788F">
      <w:pPr>
        <w:keepNext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>Состав комиссии по осуществлен</w:t>
      </w:r>
      <w:r w:rsidRPr="007E788F">
        <w:rPr>
          <w:rFonts w:eastAsia="Times New Roman"/>
          <w:sz w:val="18"/>
          <w:szCs w:val="18"/>
          <w:lang w:eastAsia="ru-RU"/>
        </w:rPr>
        <w:t>ию закупок: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2338"/>
      </w:tblGrid>
      <w:tr w:rsidR="00F63069" w:rsidRPr="007E788F" w:rsidTr="007E788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F63069" w:rsidRPr="007E788F" w:rsidTr="007E788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F63069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7E788F">
              <w:rPr>
                <w:rFonts w:eastAsia="Times New Roman"/>
                <w:sz w:val="18"/>
                <w:szCs w:val="18"/>
                <w:lang w:eastAsia="ru-RU"/>
              </w:rPr>
              <w:t>Трошков</w:t>
            </w:r>
            <w:proofErr w:type="spellEnd"/>
            <w:r w:rsidRPr="007E788F">
              <w:rPr>
                <w:rFonts w:eastAsia="Times New Roman"/>
                <w:sz w:val="18"/>
                <w:szCs w:val="18"/>
                <w:lang w:eastAsia="ru-RU"/>
              </w:rPr>
              <w:t xml:space="preserve"> Анатолий Васильевич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63069" w:rsidRPr="007E788F" w:rsidTr="007E788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F63069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Гусева Юлия Викторовна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F63069" w:rsidRPr="007E788F" w:rsidTr="007E788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F63069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Пастухов Дмитрий Николаевич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F63069" w:rsidRPr="007E788F" w:rsidRDefault="002F7670" w:rsidP="007E788F">
      <w:pPr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F63069" w:rsidRPr="007E788F" w:rsidRDefault="002F7670" w:rsidP="007E788F">
      <w:pPr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785" w:type="dxa"/>
        <w:tblInd w:w="108" w:type="dxa"/>
        <w:tblLayout w:type="fixed"/>
        <w:tblLook w:val="04A0"/>
      </w:tblPr>
      <w:tblGrid>
        <w:gridCol w:w="1134"/>
        <w:gridCol w:w="1360"/>
        <w:gridCol w:w="2042"/>
        <w:gridCol w:w="1387"/>
        <w:gridCol w:w="1063"/>
        <w:gridCol w:w="1519"/>
        <w:gridCol w:w="1140"/>
        <w:gridCol w:w="1140"/>
      </w:tblGrid>
      <w:tr w:rsidR="007E788F" w:rsidRPr="007E788F" w:rsidTr="007E788F">
        <w:trPr>
          <w:trHeight w:val="8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E788F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E788F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E788F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1F1043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1F1043">
              <w:rPr>
                <w:rFonts w:eastAsia="Times New Roman"/>
                <w:b/>
                <w:sz w:val="18"/>
                <w:szCs w:val="18"/>
              </w:rPr>
              <w:t>Участник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E788F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E788F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7E788F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7E788F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7E788F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7E788F" w:rsidRPr="007E788F" w:rsidTr="007E788F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2</w:t>
            </w:r>
          </w:p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24.09.2026 08:17:18 (MSK+00:00)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1F1043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ООО</w:t>
            </w:r>
            <w:r w:rsidRPr="001F1043">
              <w:rPr>
                <w:rFonts w:eastAsia="Times New Roman"/>
                <w:sz w:val="18"/>
                <w:szCs w:val="18"/>
              </w:rPr>
              <w:t xml:space="preserve"> "АЛЬБАТРОС" (ИНН 7724922443)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1F1043" w:rsidRDefault="007E788F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1F1043">
              <w:rPr>
                <w:b/>
                <w:sz w:val="18"/>
                <w:szCs w:val="18"/>
              </w:rPr>
              <w:t>120 204.00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1F1043" w:rsidRDefault="007E788F" w:rsidP="007E788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1F1043">
              <w:rPr>
                <w:b/>
                <w:sz w:val="18"/>
                <w:szCs w:val="18"/>
              </w:rPr>
              <w:t>- 10.00 %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1</w:t>
            </w:r>
          </w:p>
        </w:tc>
      </w:tr>
      <w:tr w:rsidR="007E788F" w:rsidRPr="007E788F" w:rsidTr="007E788F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1</w:t>
            </w:r>
          </w:p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23.09.2026 13:21:10 (MSK+00:00)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043" w:rsidRDefault="001F1043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ООО</w:t>
            </w:r>
            <w:r w:rsidRPr="001F1043">
              <w:rPr>
                <w:rFonts w:eastAsia="Times New Roman"/>
                <w:sz w:val="18"/>
                <w:szCs w:val="18"/>
              </w:rPr>
              <w:t xml:space="preserve"> "СЕВЕРО-ЗАПАДНОЕ УПРАВЛЕНИЕ ОПТОВОЙ МЕДИЦИНСКОЙ ТОРГОВЛИ" </w:t>
            </w:r>
          </w:p>
          <w:p w:rsidR="007E788F" w:rsidRPr="007E788F" w:rsidRDefault="001F1043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F1043">
              <w:rPr>
                <w:rFonts w:eastAsia="Times New Roman"/>
                <w:sz w:val="18"/>
                <w:szCs w:val="18"/>
              </w:rPr>
              <w:t>(ИНН 7805074390)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120 871.80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- 9.50 %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788F" w:rsidRPr="007E788F" w:rsidRDefault="007E788F" w:rsidP="007E788F">
            <w:pPr>
              <w:jc w:val="center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2</w:t>
            </w:r>
          </w:p>
        </w:tc>
      </w:tr>
    </w:tbl>
    <w:p w:rsidR="00F63069" w:rsidRPr="007E788F" w:rsidRDefault="002F7670" w:rsidP="007E788F">
      <w:pPr>
        <w:keepNext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 xml:space="preserve">Сведения </w:t>
      </w:r>
      <w:proofErr w:type="gramStart"/>
      <w:r w:rsidRPr="007E788F">
        <w:rPr>
          <w:rFonts w:eastAsia="Times New Roman"/>
          <w:sz w:val="18"/>
          <w:szCs w:val="18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7E788F">
        <w:rPr>
          <w:rFonts w:eastAsia="Times New Roman"/>
          <w:sz w:val="18"/>
          <w:szCs w:val="18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537"/>
        <w:gridCol w:w="6237"/>
      </w:tblGrid>
      <w:tr w:rsidR="00F63069" w:rsidRPr="007E788F" w:rsidTr="007E788F">
        <w:trPr>
          <w:trHeight w:val="227"/>
        </w:trPr>
        <w:tc>
          <w:tcPr>
            <w:tcW w:w="4537" w:type="dxa"/>
            <w:noWrap/>
          </w:tcPr>
          <w:p w:rsidR="00F63069" w:rsidRPr="007E788F" w:rsidRDefault="002F7670" w:rsidP="007E788F">
            <w:pPr>
              <w:spacing w:after="0"/>
              <w:jc w:val="center"/>
              <w:rPr>
                <w:sz w:val="18"/>
                <w:szCs w:val="18"/>
              </w:rPr>
            </w:pPr>
            <w:r w:rsidRPr="007E788F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237" w:type="dxa"/>
            <w:noWrap/>
          </w:tcPr>
          <w:p w:rsidR="00F63069" w:rsidRPr="007E788F" w:rsidRDefault="002F7670" w:rsidP="007E788F">
            <w:pPr>
              <w:spacing w:after="0"/>
              <w:jc w:val="center"/>
              <w:rPr>
                <w:sz w:val="18"/>
                <w:szCs w:val="18"/>
              </w:rPr>
            </w:pPr>
            <w:r w:rsidRPr="007E788F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F63069" w:rsidP="007E788F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proofErr w:type="spellStart"/>
            <w:r w:rsidRPr="007E788F">
              <w:rPr>
                <w:sz w:val="18"/>
                <w:szCs w:val="18"/>
              </w:rPr>
              <w:t>Трошков</w:t>
            </w:r>
            <w:proofErr w:type="spellEnd"/>
            <w:r w:rsidRPr="007E788F">
              <w:rPr>
                <w:sz w:val="18"/>
                <w:szCs w:val="18"/>
              </w:rPr>
              <w:t xml:space="preserve"> Анатолий Васильевич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Соответствует</w:t>
            </w: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Гусева Юлия Викторовна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Соответствует</w:t>
            </w: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Пастухов Дмитрий Николаевич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Соответствует</w:t>
            </w: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F63069" w:rsidP="007E788F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proofErr w:type="spellStart"/>
            <w:r w:rsidRPr="007E788F">
              <w:rPr>
                <w:sz w:val="18"/>
                <w:szCs w:val="18"/>
              </w:rPr>
              <w:t>Трошков</w:t>
            </w:r>
            <w:proofErr w:type="spellEnd"/>
            <w:r w:rsidRPr="007E788F">
              <w:rPr>
                <w:sz w:val="18"/>
                <w:szCs w:val="18"/>
              </w:rPr>
              <w:t xml:space="preserve"> Анатолий Васильевич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Соответствует</w:t>
            </w: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Гусева Юлия Викторовна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Соответствует</w:t>
            </w:r>
          </w:p>
        </w:tc>
      </w:tr>
      <w:tr w:rsidR="00F63069" w:rsidRPr="007E788F" w:rsidTr="007E788F">
        <w:trPr>
          <w:trHeight w:val="227"/>
        </w:trPr>
        <w:tc>
          <w:tcPr>
            <w:tcW w:w="45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Пастухов Дмитрий Николаевич</w:t>
            </w:r>
          </w:p>
        </w:tc>
        <w:tc>
          <w:tcPr>
            <w:tcW w:w="6237" w:type="dxa"/>
            <w:noWrap/>
            <w:vAlign w:val="center"/>
          </w:tcPr>
          <w:p w:rsidR="00F63069" w:rsidRPr="007E788F" w:rsidRDefault="002F7670" w:rsidP="007E788F">
            <w:pPr>
              <w:spacing w:after="0"/>
              <w:jc w:val="left"/>
              <w:rPr>
                <w:sz w:val="18"/>
                <w:szCs w:val="18"/>
              </w:rPr>
            </w:pPr>
            <w:r w:rsidRPr="007E788F">
              <w:rPr>
                <w:sz w:val="18"/>
                <w:szCs w:val="18"/>
              </w:rPr>
              <w:t>Соответствует</w:t>
            </w:r>
          </w:p>
        </w:tc>
      </w:tr>
    </w:tbl>
    <w:p w:rsidR="00F63069" w:rsidRPr="007E788F" w:rsidRDefault="002F7670" w:rsidP="007E788F">
      <w:pPr>
        <w:keepNext/>
        <w:widowControl w:val="0"/>
        <w:numPr>
          <w:ilvl w:val="0"/>
          <w:numId w:val="8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</w:t>
      </w:r>
      <w:r w:rsidRPr="007E788F">
        <w:rPr>
          <w:rFonts w:eastAsia="Times New Roman"/>
          <w:sz w:val="18"/>
          <w:szCs w:val="18"/>
          <w:lang w:eastAsia="ru-RU"/>
        </w:rPr>
        <w:t>твлении закупки:</w:t>
      </w:r>
    </w:p>
    <w:tbl>
      <w:tblPr>
        <w:tblW w:w="10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2022"/>
        <w:gridCol w:w="3827"/>
        <w:gridCol w:w="3118"/>
      </w:tblGrid>
      <w:tr w:rsidR="00F63069" w:rsidRPr="007E788F" w:rsidTr="007E788F">
        <w:trPr>
          <w:trHeight w:val="2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7E788F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</w:tr>
      <w:tr w:rsidR="00F63069" w:rsidRPr="007E788F" w:rsidTr="007E788F">
        <w:trPr>
          <w:trHeight w:val="2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7E788F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iCs/>
                <w:sz w:val="18"/>
                <w:szCs w:val="18"/>
                <w:lang w:eastAsia="ru-RU"/>
              </w:rPr>
              <w:t>120 204.00</w:t>
            </w:r>
          </w:p>
        </w:tc>
      </w:tr>
      <w:tr w:rsidR="00F63069" w:rsidRPr="007E788F" w:rsidTr="007E788F">
        <w:trPr>
          <w:trHeight w:val="2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7E788F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69" w:rsidRPr="007E788F" w:rsidRDefault="002F7670" w:rsidP="007E788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7E788F">
              <w:rPr>
                <w:iCs/>
                <w:sz w:val="18"/>
                <w:szCs w:val="18"/>
                <w:lang w:eastAsia="ru-RU"/>
              </w:rPr>
              <w:t>120 871.80</w:t>
            </w:r>
          </w:p>
        </w:tc>
      </w:tr>
    </w:tbl>
    <w:p w:rsidR="00F63069" w:rsidRPr="007E788F" w:rsidRDefault="002F7670" w:rsidP="007E788F">
      <w:pPr>
        <w:pStyle w:val="af5"/>
        <w:keepNext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7E788F">
        <w:rPr>
          <w:rFonts w:eastAsia="Times New Roman"/>
          <w:sz w:val="18"/>
          <w:szCs w:val="18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7E788F">
        <w:rPr>
          <w:rFonts w:eastAsia="Times New Roman"/>
          <w:sz w:val="18"/>
          <w:szCs w:val="18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 w:rsidRPr="007E788F">
        <w:rPr>
          <w:rFonts w:eastAsia="Times New Roman"/>
          <w:sz w:val="18"/>
          <w:szCs w:val="18"/>
          <w:lang w:eastAsia="ru-RU"/>
        </w:rPr>
        <w:t>заказчика</w:t>
      </w:r>
      <w:proofErr w:type="gramEnd"/>
      <w:r w:rsidRPr="007E788F">
        <w:rPr>
          <w:rFonts w:eastAsia="Times New Roman"/>
          <w:sz w:val="18"/>
          <w:szCs w:val="18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7E788F">
        <w:rPr>
          <w:rFonts w:eastAsia="Times New Roman"/>
          <w:sz w:val="18"/>
          <w:szCs w:val="18"/>
          <w:lang w:eastAsia="ru-RU"/>
        </w:rPr>
        <w:t xml:space="preserve">«Интернет»: </w:t>
      </w:r>
      <w:hyperlink r:id="rId7" w:history="1">
        <w:r w:rsidR="007E788F" w:rsidRPr="00150375">
          <w:rPr>
            <w:rStyle w:val="af6"/>
            <w:rFonts w:eastAsia="Times New Roman"/>
            <w:sz w:val="18"/>
            <w:szCs w:val="18"/>
            <w:lang w:eastAsia="ru-RU"/>
          </w:rPr>
          <w:t>http</w:t>
        </w:r>
        <w:r w:rsidR="007E788F" w:rsidRPr="00150375">
          <w:rPr>
            <w:rStyle w:val="af6"/>
            <w:rFonts w:eastAsia="Times New Roman"/>
            <w:sz w:val="18"/>
            <w:szCs w:val="18"/>
            <w:lang w:val="en-US"/>
          </w:rPr>
          <w:t>s</w:t>
        </w:r>
        <w:r w:rsidR="007E788F" w:rsidRPr="00150375">
          <w:rPr>
            <w:rStyle w:val="af6"/>
            <w:rFonts w:eastAsia="Times New Roman"/>
            <w:sz w:val="18"/>
            <w:szCs w:val="18"/>
            <w:lang w:eastAsia="ru-RU"/>
          </w:rPr>
          <w:t>://44.fabrikant.ru</w:t>
        </w:r>
      </w:hyperlink>
      <w:r w:rsidR="007E788F">
        <w:rPr>
          <w:rFonts w:eastAsia="Times New Roman"/>
          <w:sz w:val="18"/>
          <w:szCs w:val="18"/>
          <w:lang w:eastAsia="ru-RU"/>
        </w:rPr>
        <w:t xml:space="preserve"> </w:t>
      </w:r>
      <w:r w:rsidRPr="007E788F">
        <w:rPr>
          <w:rFonts w:eastAsia="Times New Roman"/>
          <w:sz w:val="18"/>
          <w:szCs w:val="18"/>
          <w:lang w:eastAsia="ru-RU"/>
        </w:rPr>
        <w:t xml:space="preserve">и на сайте Единой информационной системы в сфере закупок (ЕИС) по адресу в сети «Интернет»: </w:t>
      </w:r>
      <w:hyperlink r:id="rId8" w:history="1">
        <w:r w:rsidR="007E788F" w:rsidRPr="00150375">
          <w:rPr>
            <w:rStyle w:val="af6"/>
            <w:rFonts w:eastAsia="Times New Roman"/>
            <w:sz w:val="18"/>
            <w:szCs w:val="18"/>
            <w:lang w:eastAsia="ru-RU"/>
          </w:rPr>
          <w:t>http://zakupki.gov.ru</w:t>
        </w:r>
      </w:hyperlink>
      <w:r w:rsidRPr="007E788F">
        <w:rPr>
          <w:rFonts w:eastAsia="Times New Roman"/>
          <w:sz w:val="18"/>
          <w:szCs w:val="18"/>
          <w:lang w:eastAsia="ru-RU"/>
        </w:rPr>
        <w:t>.</w:t>
      </w:r>
      <w:r w:rsidR="007E788F">
        <w:rPr>
          <w:rFonts w:eastAsia="Times New Roman"/>
          <w:sz w:val="18"/>
          <w:szCs w:val="18"/>
          <w:lang w:eastAsia="ru-RU"/>
        </w:rPr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Трошков Анатолий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00:B3:7F:6A:54:BF:34:FB:AD:11:2A:B2:82:AB:20:E3:72, действителен с 08.10.2025 12:09:34 по 01.01.2027 12:09:34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59:2A:7E:34:14:04:F2:12:43:48:A1:FB:C0:A2:E3:FC, действителен с 28.10.2025 07:19:14 по 21.01.2027 07:19:14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Пастухов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03:AD:A5:82:64:97:BF:8F:B5:60:EC:F5:CD:FC:8B:0F, действителен с 02.12.2025 09:12:37 по 25.02.2027 09:12:37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Глатенок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29:04:75:C9:4B:11:A0:1C:3F:59:2F:E6:F3:80:D7:D3, действителен с 05.05.2026 09:37:43 по 29.07.2027 09:37:43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11:04:47 МСК</w:t>
      </w:r>
    </w:p>
    <w:sectPr w:rsidR="00F63069" w:rsidRPr="007E788F" w:rsidSect="007E788F">
      <w:pgSz w:w="11906" w:h="16838"/>
      <w:pgMar w:top="397" w:right="397" w:bottom="397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670" w:rsidRDefault="002F7670">
      <w:pPr>
        <w:spacing w:after="0" w:line="240" w:lineRule="auto"/>
      </w:pPr>
      <w:r>
        <w:separator/>
      </w:r>
    </w:p>
  </w:endnote>
  <w:endnote w:type="continuationSeparator" w:id="0">
    <w:p w:rsidR="002F7670" w:rsidRDefault="002F7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670" w:rsidRDefault="002F7670">
      <w:pPr>
        <w:spacing w:after="0" w:line="240" w:lineRule="auto"/>
      </w:pPr>
      <w:r>
        <w:separator/>
      </w:r>
    </w:p>
  </w:footnote>
  <w:footnote w:type="continuationSeparator" w:id="0">
    <w:p w:rsidR="002F7670" w:rsidRDefault="002F76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B070D"/>
    <w:multiLevelType w:val="hybridMultilevel"/>
    <w:tmpl w:val="802CB42E"/>
    <w:lvl w:ilvl="0" w:tplc="FD5442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147EBC">
      <w:start w:val="1"/>
      <w:numFmt w:val="lowerLetter"/>
      <w:lvlText w:val="%2."/>
      <w:lvlJc w:val="left"/>
      <w:pPr>
        <w:ind w:left="1440" w:hanging="360"/>
      </w:pPr>
    </w:lvl>
    <w:lvl w:ilvl="2" w:tplc="7936A5C2">
      <w:start w:val="1"/>
      <w:numFmt w:val="lowerRoman"/>
      <w:lvlText w:val="%3."/>
      <w:lvlJc w:val="right"/>
      <w:pPr>
        <w:ind w:left="2160" w:hanging="180"/>
      </w:pPr>
    </w:lvl>
    <w:lvl w:ilvl="3" w:tplc="A7FE42CC">
      <w:start w:val="1"/>
      <w:numFmt w:val="decimal"/>
      <w:lvlText w:val="%4."/>
      <w:lvlJc w:val="left"/>
      <w:pPr>
        <w:ind w:left="2880" w:hanging="360"/>
      </w:pPr>
    </w:lvl>
    <w:lvl w:ilvl="4" w:tplc="FEC42C0A">
      <w:start w:val="1"/>
      <w:numFmt w:val="lowerLetter"/>
      <w:lvlText w:val="%5."/>
      <w:lvlJc w:val="left"/>
      <w:pPr>
        <w:ind w:left="3600" w:hanging="360"/>
      </w:pPr>
    </w:lvl>
    <w:lvl w:ilvl="5" w:tplc="F378F166">
      <w:start w:val="1"/>
      <w:numFmt w:val="lowerRoman"/>
      <w:lvlText w:val="%6."/>
      <w:lvlJc w:val="right"/>
      <w:pPr>
        <w:ind w:left="4320" w:hanging="180"/>
      </w:pPr>
    </w:lvl>
    <w:lvl w:ilvl="6" w:tplc="757A5EAA">
      <w:start w:val="1"/>
      <w:numFmt w:val="decimal"/>
      <w:lvlText w:val="%7."/>
      <w:lvlJc w:val="left"/>
      <w:pPr>
        <w:ind w:left="5040" w:hanging="360"/>
      </w:pPr>
    </w:lvl>
    <w:lvl w:ilvl="7" w:tplc="155CCCAA">
      <w:start w:val="1"/>
      <w:numFmt w:val="lowerLetter"/>
      <w:lvlText w:val="%8."/>
      <w:lvlJc w:val="left"/>
      <w:pPr>
        <w:ind w:left="5760" w:hanging="360"/>
      </w:pPr>
    </w:lvl>
    <w:lvl w:ilvl="8" w:tplc="33CCA78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E3689"/>
    <w:multiLevelType w:val="hybridMultilevel"/>
    <w:tmpl w:val="A9B61DAE"/>
    <w:lvl w:ilvl="0" w:tplc="F87E91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2460B6">
      <w:start w:val="1"/>
      <w:numFmt w:val="lowerLetter"/>
      <w:lvlText w:val="%2."/>
      <w:lvlJc w:val="left"/>
      <w:pPr>
        <w:ind w:left="1440" w:hanging="360"/>
      </w:pPr>
    </w:lvl>
    <w:lvl w:ilvl="2" w:tplc="AB486C4E">
      <w:start w:val="1"/>
      <w:numFmt w:val="lowerRoman"/>
      <w:lvlText w:val="%3."/>
      <w:lvlJc w:val="right"/>
      <w:pPr>
        <w:ind w:left="2160" w:hanging="180"/>
      </w:pPr>
    </w:lvl>
    <w:lvl w:ilvl="3" w:tplc="605898E0">
      <w:start w:val="1"/>
      <w:numFmt w:val="decimal"/>
      <w:lvlText w:val="%4."/>
      <w:lvlJc w:val="left"/>
      <w:pPr>
        <w:ind w:left="2880" w:hanging="360"/>
      </w:pPr>
    </w:lvl>
    <w:lvl w:ilvl="4" w:tplc="36304D18">
      <w:start w:val="1"/>
      <w:numFmt w:val="lowerLetter"/>
      <w:lvlText w:val="%5."/>
      <w:lvlJc w:val="left"/>
      <w:pPr>
        <w:ind w:left="3600" w:hanging="360"/>
      </w:pPr>
    </w:lvl>
    <w:lvl w:ilvl="5" w:tplc="E346AF2E">
      <w:start w:val="1"/>
      <w:numFmt w:val="lowerRoman"/>
      <w:lvlText w:val="%6."/>
      <w:lvlJc w:val="right"/>
      <w:pPr>
        <w:ind w:left="4320" w:hanging="180"/>
      </w:pPr>
    </w:lvl>
    <w:lvl w:ilvl="6" w:tplc="E5E8A266">
      <w:start w:val="1"/>
      <w:numFmt w:val="decimal"/>
      <w:lvlText w:val="%7."/>
      <w:lvlJc w:val="left"/>
      <w:pPr>
        <w:ind w:left="5040" w:hanging="360"/>
      </w:pPr>
    </w:lvl>
    <w:lvl w:ilvl="7" w:tplc="BC0CAA9A">
      <w:start w:val="1"/>
      <w:numFmt w:val="lowerLetter"/>
      <w:lvlText w:val="%8."/>
      <w:lvlJc w:val="left"/>
      <w:pPr>
        <w:ind w:left="5760" w:hanging="360"/>
      </w:pPr>
    </w:lvl>
    <w:lvl w:ilvl="8" w:tplc="76C8557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83EC6"/>
    <w:multiLevelType w:val="hybridMultilevel"/>
    <w:tmpl w:val="F2D80DAC"/>
    <w:lvl w:ilvl="0" w:tplc="EEBA1D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9A628E">
      <w:start w:val="1"/>
      <w:numFmt w:val="lowerLetter"/>
      <w:lvlText w:val="%2."/>
      <w:lvlJc w:val="left"/>
      <w:pPr>
        <w:ind w:left="1440" w:hanging="360"/>
      </w:pPr>
    </w:lvl>
    <w:lvl w:ilvl="2" w:tplc="4D4021DA">
      <w:start w:val="1"/>
      <w:numFmt w:val="lowerRoman"/>
      <w:lvlText w:val="%3."/>
      <w:lvlJc w:val="right"/>
      <w:pPr>
        <w:ind w:left="2160" w:hanging="180"/>
      </w:pPr>
    </w:lvl>
    <w:lvl w:ilvl="3" w:tplc="0EAC4F60">
      <w:start w:val="1"/>
      <w:numFmt w:val="decimal"/>
      <w:lvlText w:val="%4."/>
      <w:lvlJc w:val="left"/>
      <w:pPr>
        <w:ind w:left="2880" w:hanging="360"/>
      </w:pPr>
    </w:lvl>
    <w:lvl w:ilvl="4" w:tplc="A2D699D8">
      <w:start w:val="1"/>
      <w:numFmt w:val="lowerLetter"/>
      <w:lvlText w:val="%5."/>
      <w:lvlJc w:val="left"/>
      <w:pPr>
        <w:ind w:left="3600" w:hanging="360"/>
      </w:pPr>
    </w:lvl>
    <w:lvl w:ilvl="5" w:tplc="8D1A8B12">
      <w:start w:val="1"/>
      <w:numFmt w:val="lowerRoman"/>
      <w:lvlText w:val="%6."/>
      <w:lvlJc w:val="right"/>
      <w:pPr>
        <w:ind w:left="4320" w:hanging="180"/>
      </w:pPr>
    </w:lvl>
    <w:lvl w:ilvl="6" w:tplc="B0F8CC3C">
      <w:start w:val="1"/>
      <w:numFmt w:val="decimal"/>
      <w:lvlText w:val="%7."/>
      <w:lvlJc w:val="left"/>
      <w:pPr>
        <w:ind w:left="5040" w:hanging="360"/>
      </w:pPr>
    </w:lvl>
    <w:lvl w:ilvl="7" w:tplc="A69E8A70">
      <w:start w:val="1"/>
      <w:numFmt w:val="lowerLetter"/>
      <w:lvlText w:val="%8."/>
      <w:lvlJc w:val="left"/>
      <w:pPr>
        <w:ind w:left="5760" w:hanging="360"/>
      </w:pPr>
    </w:lvl>
    <w:lvl w:ilvl="8" w:tplc="8598C09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E624B"/>
    <w:multiLevelType w:val="hybridMultilevel"/>
    <w:tmpl w:val="551430A2"/>
    <w:lvl w:ilvl="0" w:tplc="27C0399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71E84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EA6BE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40EF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CDAFA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DA011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F274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3CB7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F287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4C6D301E"/>
    <w:multiLevelType w:val="hybridMultilevel"/>
    <w:tmpl w:val="4A9CAFFA"/>
    <w:lvl w:ilvl="0" w:tplc="779AB3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4C14C6">
      <w:start w:val="1"/>
      <w:numFmt w:val="lowerLetter"/>
      <w:lvlText w:val="%2."/>
      <w:lvlJc w:val="left"/>
      <w:pPr>
        <w:ind w:left="1440" w:hanging="360"/>
      </w:pPr>
    </w:lvl>
    <w:lvl w:ilvl="2" w:tplc="7494C244">
      <w:start w:val="1"/>
      <w:numFmt w:val="lowerRoman"/>
      <w:lvlText w:val="%3."/>
      <w:lvlJc w:val="right"/>
      <w:pPr>
        <w:ind w:left="2160" w:hanging="180"/>
      </w:pPr>
    </w:lvl>
    <w:lvl w:ilvl="3" w:tplc="25406EEC">
      <w:start w:val="1"/>
      <w:numFmt w:val="decimal"/>
      <w:lvlText w:val="%4."/>
      <w:lvlJc w:val="left"/>
      <w:pPr>
        <w:ind w:left="2880" w:hanging="360"/>
      </w:pPr>
    </w:lvl>
    <w:lvl w:ilvl="4" w:tplc="B5F63302">
      <w:start w:val="1"/>
      <w:numFmt w:val="lowerLetter"/>
      <w:lvlText w:val="%5."/>
      <w:lvlJc w:val="left"/>
      <w:pPr>
        <w:ind w:left="3600" w:hanging="360"/>
      </w:pPr>
    </w:lvl>
    <w:lvl w:ilvl="5" w:tplc="21F6444C">
      <w:start w:val="1"/>
      <w:numFmt w:val="lowerRoman"/>
      <w:lvlText w:val="%6."/>
      <w:lvlJc w:val="right"/>
      <w:pPr>
        <w:ind w:left="4320" w:hanging="180"/>
      </w:pPr>
    </w:lvl>
    <w:lvl w:ilvl="6" w:tplc="8EB68706">
      <w:start w:val="1"/>
      <w:numFmt w:val="decimal"/>
      <w:lvlText w:val="%7."/>
      <w:lvlJc w:val="left"/>
      <w:pPr>
        <w:ind w:left="5040" w:hanging="360"/>
      </w:pPr>
    </w:lvl>
    <w:lvl w:ilvl="7" w:tplc="96D61BF2">
      <w:start w:val="1"/>
      <w:numFmt w:val="lowerLetter"/>
      <w:lvlText w:val="%8."/>
      <w:lvlJc w:val="left"/>
      <w:pPr>
        <w:ind w:left="5760" w:hanging="360"/>
      </w:pPr>
    </w:lvl>
    <w:lvl w:ilvl="8" w:tplc="7DDAB23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DD799A"/>
    <w:multiLevelType w:val="hybridMultilevel"/>
    <w:tmpl w:val="B7FA691C"/>
    <w:lvl w:ilvl="0" w:tplc="DE40E3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14EA30">
      <w:start w:val="1"/>
      <w:numFmt w:val="lowerLetter"/>
      <w:lvlText w:val="%2."/>
      <w:lvlJc w:val="left"/>
      <w:pPr>
        <w:ind w:left="1440" w:hanging="360"/>
      </w:pPr>
    </w:lvl>
    <w:lvl w:ilvl="2" w:tplc="B2A852D0">
      <w:start w:val="1"/>
      <w:numFmt w:val="lowerRoman"/>
      <w:lvlText w:val="%3."/>
      <w:lvlJc w:val="right"/>
      <w:pPr>
        <w:ind w:left="2160" w:hanging="180"/>
      </w:pPr>
    </w:lvl>
    <w:lvl w:ilvl="3" w:tplc="5838B59A">
      <w:start w:val="1"/>
      <w:numFmt w:val="decimal"/>
      <w:lvlText w:val="%4."/>
      <w:lvlJc w:val="left"/>
      <w:pPr>
        <w:ind w:left="2880" w:hanging="360"/>
      </w:pPr>
    </w:lvl>
    <w:lvl w:ilvl="4" w:tplc="5F1AC45E">
      <w:start w:val="1"/>
      <w:numFmt w:val="lowerLetter"/>
      <w:lvlText w:val="%5."/>
      <w:lvlJc w:val="left"/>
      <w:pPr>
        <w:ind w:left="3600" w:hanging="360"/>
      </w:pPr>
    </w:lvl>
    <w:lvl w:ilvl="5" w:tplc="D8BA06D2">
      <w:start w:val="1"/>
      <w:numFmt w:val="lowerRoman"/>
      <w:lvlText w:val="%6."/>
      <w:lvlJc w:val="right"/>
      <w:pPr>
        <w:ind w:left="4320" w:hanging="180"/>
      </w:pPr>
    </w:lvl>
    <w:lvl w:ilvl="6" w:tplc="E5407D44">
      <w:start w:val="1"/>
      <w:numFmt w:val="decimal"/>
      <w:lvlText w:val="%7."/>
      <w:lvlJc w:val="left"/>
      <w:pPr>
        <w:ind w:left="5040" w:hanging="360"/>
      </w:pPr>
    </w:lvl>
    <w:lvl w:ilvl="7" w:tplc="2E18D71E">
      <w:start w:val="1"/>
      <w:numFmt w:val="lowerLetter"/>
      <w:lvlText w:val="%8."/>
      <w:lvlJc w:val="left"/>
      <w:pPr>
        <w:ind w:left="5760" w:hanging="360"/>
      </w:pPr>
    </w:lvl>
    <w:lvl w:ilvl="8" w:tplc="2DE652A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1C2494"/>
    <w:multiLevelType w:val="hybridMultilevel"/>
    <w:tmpl w:val="0CBE553A"/>
    <w:lvl w:ilvl="0" w:tplc="2C7E33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F099C2">
      <w:start w:val="1"/>
      <w:numFmt w:val="lowerLetter"/>
      <w:lvlText w:val="%2."/>
      <w:lvlJc w:val="left"/>
      <w:pPr>
        <w:ind w:left="1440" w:hanging="360"/>
      </w:pPr>
    </w:lvl>
    <w:lvl w:ilvl="2" w:tplc="22C078BA">
      <w:start w:val="1"/>
      <w:numFmt w:val="lowerRoman"/>
      <w:lvlText w:val="%3."/>
      <w:lvlJc w:val="right"/>
      <w:pPr>
        <w:ind w:left="2160" w:hanging="180"/>
      </w:pPr>
    </w:lvl>
    <w:lvl w:ilvl="3" w:tplc="DCE83966">
      <w:start w:val="1"/>
      <w:numFmt w:val="decimal"/>
      <w:lvlText w:val="%4."/>
      <w:lvlJc w:val="left"/>
      <w:pPr>
        <w:ind w:left="2880" w:hanging="360"/>
      </w:pPr>
    </w:lvl>
    <w:lvl w:ilvl="4" w:tplc="777C4356">
      <w:start w:val="1"/>
      <w:numFmt w:val="lowerLetter"/>
      <w:lvlText w:val="%5."/>
      <w:lvlJc w:val="left"/>
      <w:pPr>
        <w:ind w:left="3600" w:hanging="360"/>
      </w:pPr>
    </w:lvl>
    <w:lvl w:ilvl="5" w:tplc="9F0AD42E">
      <w:start w:val="1"/>
      <w:numFmt w:val="lowerRoman"/>
      <w:lvlText w:val="%6."/>
      <w:lvlJc w:val="right"/>
      <w:pPr>
        <w:ind w:left="4320" w:hanging="180"/>
      </w:pPr>
    </w:lvl>
    <w:lvl w:ilvl="6" w:tplc="6DF6CD9E">
      <w:start w:val="1"/>
      <w:numFmt w:val="decimal"/>
      <w:lvlText w:val="%7."/>
      <w:lvlJc w:val="left"/>
      <w:pPr>
        <w:ind w:left="5040" w:hanging="360"/>
      </w:pPr>
    </w:lvl>
    <w:lvl w:ilvl="7" w:tplc="C0E2272C">
      <w:start w:val="1"/>
      <w:numFmt w:val="lowerLetter"/>
      <w:lvlText w:val="%8."/>
      <w:lvlJc w:val="left"/>
      <w:pPr>
        <w:ind w:left="5760" w:hanging="360"/>
      </w:pPr>
    </w:lvl>
    <w:lvl w:ilvl="8" w:tplc="2D74039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392E6A"/>
    <w:multiLevelType w:val="hybridMultilevel"/>
    <w:tmpl w:val="87B81530"/>
    <w:lvl w:ilvl="0" w:tplc="3404D7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34BEC0">
      <w:start w:val="1"/>
      <w:numFmt w:val="lowerLetter"/>
      <w:lvlText w:val="%2."/>
      <w:lvlJc w:val="left"/>
      <w:pPr>
        <w:ind w:left="1440" w:hanging="360"/>
      </w:pPr>
    </w:lvl>
    <w:lvl w:ilvl="2" w:tplc="6FD00C98">
      <w:start w:val="1"/>
      <w:numFmt w:val="lowerRoman"/>
      <w:lvlText w:val="%3."/>
      <w:lvlJc w:val="right"/>
      <w:pPr>
        <w:ind w:left="2160" w:hanging="180"/>
      </w:pPr>
    </w:lvl>
    <w:lvl w:ilvl="3" w:tplc="9C804C00">
      <w:start w:val="1"/>
      <w:numFmt w:val="decimal"/>
      <w:lvlText w:val="%4."/>
      <w:lvlJc w:val="left"/>
      <w:pPr>
        <w:ind w:left="2880" w:hanging="360"/>
      </w:pPr>
    </w:lvl>
    <w:lvl w:ilvl="4" w:tplc="10D8AE22">
      <w:start w:val="1"/>
      <w:numFmt w:val="lowerLetter"/>
      <w:lvlText w:val="%5."/>
      <w:lvlJc w:val="left"/>
      <w:pPr>
        <w:ind w:left="3600" w:hanging="360"/>
      </w:pPr>
    </w:lvl>
    <w:lvl w:ilvl="5" w:tplc="005287E8">
      <w:start w:val="1"/>
      <w:numFmt w:val="lowerRoman"/>
      <w:lvlText w:val="%6."/>
      <w:lvlJc w:val="right"/>
      <w:pPr>
        <w:ind w:left="4320" w:hanging="180"/>
      </w:pPr>
    </w:lvl>
    <w:lvl w:ilvl="6" w:tplc="37621006">
      <w:start w:val="1"/>
      <w:numFmt w:val="decimal"/>
      <w:lvlText w:val="%7."/>
      <w:lvlJc w:val="left"/>
      <w:pPr>
        <w:ind w:left="5040" w:hanging="360"/>
      </w:pPr>
    </w:lvl>
    <w:lvl w:ilvl="7" w:tplc="2E3878CA">
      <w:start w:val="1"/>
      <w:numFmt w:val="lowerLetter"/>
      <w:lvlText w:val="%8."/>
      <w:lvlJc w:val="left"/>
      <w:pPr>
        <w:ind w:left="5760" w:hanging="360"/>
      </w:pPr>
    </w:lvl>
    <w:lvl w:ilvl="8" w:tplc="47A28C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069"/>
    <w:rsid w:val="001F1043"/>
    <w:rsid w:val="002F7670"/>
    <w:rsid w:val="007E788F"/>
    <w:rsid w:val="00F63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69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6306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6306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6306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6306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6306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6306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6306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6306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6306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6306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63069"/>
    <w:rPr>
      <w:sz w:val="24"/>
      <w:szCs w:val="24"/>
    </w:rPr>
  </w:style>
  <w:style w:type="character" w:customStyle="1" w:styleId="QuoteChar">
    <w:name w:val="Quote Char"/>
    <w:link w:val="2"/>
    <w:uiPriority w:val="29"/>
    <w:rsid w:val="00F63069"/>
    <w:rPr>
      <w:i/>
    </w:rPr>
  </w:style>
  <w:style w:type="character" w:customStyle="1" w:styleId="IntenseQuoteChar">
    <w:name w:val="Intense Quote Char"/>
    <w:link w:val="a5"/>
    <w:uiPriority w:val="30"/>
    <w:rsid w:val="00F63069"/>
    <w:rPr>
      <w:i/>
    </w:rPr>
  </w:style>
  <w:style w:type="character" w:customStyle="1" w:styleId="HeaderChar">
    <w:name w:val="Header Char"/>
    <w:basedOn w:val="a0"/>
    <w:link w:val="Header"/>
    <w:uiPriority w:val="99"/>
    <w:rsid w:val="00F63069"/>
  </w:style>
  <w:style w:type="character" w:customStyle="1" w:styleId="CaptionChar">
    <w:name w:val="Caption Char"/>
    <w:link w:val="Footer"/>
    <w:uiPriority w:val="99"/>
    <w:rsid w:val="00F63069"/>
  </w:style>
  <w:style w:type="character" w:customStyle="1" w:styleId="FootnoteTextChar">
    <w:name w:val="Footnote Text Char"/>
    <w:link w:val="a6"/>
    <w:uiPriority w:val="99"/>
    <w:rsid w:val="00F63069"/>
    <w:rPr>
      <w:sz w:val="18"/>
    </w:rPr>
  </w:style>
  <w:style w:type="character" w:customStyle="1" w:styleId="EndnoteTextChar">
    <w:name w:val="Endnote Text Char"/>
    <w:link w:val="a7"/>
    <w:uiPriority w:val="99"/>
    <w:rsid w:val="00F63069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F6306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6306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6306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6306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6306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6306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6306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6306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6306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F6306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6306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6306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6306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6306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6306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6306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6306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6306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F63069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F63069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F63069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F63069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F6306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6306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63069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F630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F63069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F6306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F63069"/>
  </w:style>
  <w:style w:type="paragraph" w:customStyle="1" w:styleId="Footer">
    <w:name w:val="Footer"/>
    <w:basedOn w:val="a"/>
    <w:link w:val="ad"/>
    <w:uiPriority w:val="99"/>
    <w:unhideWhenUsed/>
    <w:rsid w:val="00F6306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6306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63069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F63069"/>
  </w:style>
  <w:style w:type="table" w:customStyle="1" w:styleId="TableGridLight">
    <w:name w:val="Table Grid Light"/>
    <w:basedOn w:val="a1"/>
    <w:uiPriority w:val="59"/>
    <w:rsid w:val="00F6306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6306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630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6306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6306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F63069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F63069"/>
    <w:rPr>
      <w:sz w:val="18"/>
    </w:rPr>
  </w:style>
  <w:style w:type="character" w:styleId="af">
    <w:name w:val="footnote reference"/>
    <w:basedOn w:val="a0"/>
    <w:uiPriority w:val="99"/>
    <w:unhideWhenUsed/>
    <w:rsid w:val="00F63069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F63069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F63069"/>
    <w:rPr>
      <w:sz w:val="20"/>
    </w:rPr>
  </w:style>
  <w:style w:type="character" w:styleId="af1">
    <w:name w:val="endnote reference"/>
    <w:basedOn w:val="a0"/>
    <w:uiPriority w:val="99"/>
    <w:semiHidden/>
    <w:unhideWhenUsed/>
    <w:rsid w:val="00F6306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F63069"/>
    <w:pPr>
      <w:spacing w:after="57"/>
    </w:pPr>
  </w:style>
  <w:style w:type="paragraph" w:styleId="22">
    <w:name w:val="toc 2"/>
    <w:basedOn w:val="a"/>
    <w:next w:val="a"/>
    <w:uiPriority w:val="39"/>
    <w:unhideWhenUsed/>
    <w:rsid w:val="00F6306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6306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6306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6306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6306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6306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6306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63069"/>
    <w:pPr>
      <w:spacing w:after="57"/>
      <w:ind w:left="2268"/>
    </w:pPr>
  </w:style>
  <w:style w:type="paragraph" w:styleId="af2">
    <w:name w:val="TOC Heading"/>
    <w:uiPriority w:val="39"/>
    <w:unhideWhenUsed/>
    <w:rsid w:val="00F63069"/>
  </w:style>
  <w:style w:type="paragraph" w:styleId="af3">
    <w:name w:val="table of figures"/>
    <w:basedOn w:val="a"/>
    <w:next w:val="a"/>
    <w:uiPriority w:val="99"/>
    <w:unhideWhenUsed/>
    <w:rsid w:val="00F63069"/>
    <w:pPr>
      <w:spacing w:after="0"/>
    </w:pPr>
  </w:style>
  <w:style w:type="paragraph" w:customStyle="1" w:styleId="ListParagraph1">
    <w:name w:val="List Paragraph1"/>
    <w:basedOn w:val="a"/>
    <w:rsid w:val="00F63069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F630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F63069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F630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44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593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econom notebook</cp:lastModifiedBy>
  <cp:revision>6</cp:revision>
  <dcterms:created xsi:type="dcterms:W3CDTF">2023-05-10T07:47:00Z</dcterms:created>
  <dcterms:modified xsi:type="dcterms:W3CDTF">2026-09-25T07:41:00Z</dcterms:modified>
</cp:coreProperties>
</file>