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6B6C2" w14:textId="77777777" w:rsidR="00735781" w:rsidRDefault="00D90C2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B2E2E95" w14:textId="77777777" w:rsidR="00735781" w:rsidRDefault="00D90C2F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(0843500000226005339)</w:t>
      </w:r>
    </w:p>
    <w:p w14:paraId="55BDD894" w14:textId="77777777" w:rsidR="00735781" w:rsidRDefault="00735781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35781" w14:paraId="529733F3" w14:textId="77777777">
        <w:tc>
          <w:tcPr>
            <w:tcW w:w="2835" w:type="dxa"/>
            <w:vAlign w:val="bottom"/>
          </w:tcPr>
          <w:p w14:paraId="6F2A866C" w14:textId="77777777" w:rsidR="00735781" w:rsidRDefault="00D90C2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25.09.2026</w:t>
            </w:r>
          </w:p>
        </w:tc>
        <w:tc>
          <w:tcPr>
            <w:tcW w:w="4395" w:type="dxa"/>
            <w:vAlign w:val="bottom"/>
          </w:tcPr>
          <w:p w14:paraId="4D73C336" w14:textId="77777777" w:rsidR="00735781" w:rsidRDefault="00735781">
            <w:pPr>
              <w:rPr>
                <w:bCs/>
              </w:rPr>
            </w:pPr>
          </w:p>
        </w:tc>
        <w:tc>
          <w:tcPr>
            <w:tcW w:w="3372" w:type="dxa"/>
          </w:tcPr>
          <w:p w14:paraId="6D14D0B2" w14:textId="77777777" w:rsidR="00735781" w:rsidRDefault="00D90C2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0843500000226005339-2-1</w:t>
            </w:r>
          </w:p>
        </w:tc>
      </w:tr>
      <w:tr w:rsidR="00735781" w14:paraId="2D463508" w14:textId="77777777">
        <w:tc>
          <w:tcPr>
            <w:tcW w:w="2835" w:type="dxa"/>
            <w:vAlign w:val="bottom"/>
          </w:tcPr>
          <w:p w14:paraId="0DB0D1B7" w14:textId="77777777" w:rsidR="00735781" w:rsidRDefault="00735781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14:paraId="536A0430" w14:textId="77777777" w:rsidR="00735781" w:rsidRDefault="00D90C2F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Курганская </w:t>
            </w:r>
            <w:proofErr w:type="spell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r>
              <w:rPr>
                <w:rFonts w:eastAsia="Times New Roman"/>
                <w:lang w:eastAsia="ru-RU"/>
              </w:rPr>
              <w:t>, Курган г</w:t>
            </w:r>
          </w:p>
        </w:tc>
        <w:tc>
          <w:tcPr>
            <w:tcW w:w="3372" w:type="dxa"/>
          </w:tcPr>
          <w:p w14:paraId="252F93CF" w14:textId="77777777" w:rsidR="00735781" w:rsidRDefault="00735781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14:paraId="796D3CA9" w14:textId="77777777" w:rsidR="00735781" w:rsidRDefault="00735781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14:paraId="6EBD078B" w14:textId="77777777" w:rsidR="00735781" w:rsidRDefault="00D90C2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"ЦЕНТР ЗАКУПОК И БУХГАЛТЕРСКОГО УЧЕТА КУРГАНСКОЙ ОБЛАСТИ".</w:t>
      </w:r>
    </w:p>
    <w:p w14:paraId="64D74BEA" w14:textId="77777777" w:rsidR="00735781" w:rsidRDefault="00D90C2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35781" w14:paraId="31888427" w14:textId="77777777">
        <w:tc>
          <w:tcPr>
            <w:tcW w:w="10206" w:type="dxa"/>
          </w:tcPr>
          <w:p w14:paraId="328849EB" w14:textId="77777777" w:rsidR="00735781" w:rsidRDefault="00D90C2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ДЛЯ ДЕТЕЙ-СИРОТ И ДЕТЕЙ, ОСТАВШИХСЯ БЕЗ ПОПЕЧЕНИЯ РОДИТЕЛЕЙ "ЦЕНТР ПОМ</w:t>
            </w:r>
            <w:r>
              <w:rPr>
                <w:rFonts w:eastAsia="Times New Roman"/>
                <w:sz w:val="22"/>
                <w:szCs w:val="22"/>
              </w:rPr>
              <w:t>ОЩИ ДЕТЯМ, ОСТАВШИМСЯ БЕЗ ПОПЕЧЕНИЯ РОДИТЕЛЕЙ № 2"</w:t>
            </w:r>
          </w:p>
        </w:tc>
      </w:tr>
    </w:tbl>
    <w:p w14:paraId="5D42A675" w14:textId="77777777" w:rsidR="00735781" w:rsidRDefault="00D90C2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262450600263445060100100100200000323.</w:t>
      </w:r>
    </w:p>
    <w:p w14:paraId="60F8AB9F" w14:textId="77777777" w:rsidR="00735781" w:rsidRDefault="00D90C2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 xml:space="preserve">размещено 16.09.2026 14:21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14:paraId="3EDCD9CA" w14:textId="77777777" w:rsidR="00735781" w:rsidRDefault="00D90C2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Продукты питания (фрукты).</w:t>
      </w:r>
    </w:p>
    <w:p w14:paraId="399BEADB" w14:textId="77777777" w:rsidR="00735781" w:rsidRDefault="00D90C2F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112 700.00</w:t>
      </w:r>
    </w:p>
    <w:p w14:paraId="2D8DB08C" w14:textId="77777777" w:rsidR="00735781" w:rsidRDefault="00735781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FBAAE4C" w14:textId="77777777" w:rsidR="00735781" w:rsidRDefault="00D90C2F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35781" w14:paraId="4AF15DB1" w14:textId="77777777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D5F5F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0771C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63E78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75E81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35781" w14:paraId="2F42EC6B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43F8C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69515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1B73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Гаврютина Елена</w:t>
            </w:r>
            <w:r>
              <w:rPr>
                <w:rFonts w:eastAsia="Times New Roman"/>
                <w:lang w:eastAsia="ru-RU"/>
              </w:rPr>
              <w:t xml:space="preserve"> Вениаминовна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3D5EE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35781" w14:paraId="03F79D68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A05C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8BAF1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юрисконсульт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8A15E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Засеева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Юлия Алексеевна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3699E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35781" w14:paraId="7B817600" w14:textId="77777777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E4B70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EB6B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эксперт отдела закупок государственных учреждений, предприятий и иных юридических лиц управления организации торгов государственного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38A5" w14:textId="77777777" w:rsidR="00735781" w:rsidRDefault="00D90C2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Бурлакова Виктория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DE470" w14:textId="77777777" w:rsidR="00735781" w:rsidRDefault="00D90C2F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14:paraId="3098CB9F" w14:textId="77777777" w:rsidR="00735781" w:rsidRDefault="00D90C2F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</w:t>
      </w:r>
      <w:r>
        <w:rPr>
          <w:rFonts w:eastAsia="Times New Roman"/>
          <w:lang w:eastAsia="ru-RU"/>
        </w:rPr>
        <w:t>оличество членов комиссии, присутствующих на заседании: 3. Кворум имеется. Комиссия правомочна.</w:t>
      </w:r>
    </w:p>
    <w:p w14:paraId="70C862B5" w14:textId="77777777" w:rsidR="00735781" w:rsidRDefault="00D90C2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14:paraId="527FB2B0" w14:textId="77777777" w:rsidR="00735781" w:rsidRDefault="00D90C2F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35781" w14:paraId="215D0809" w14:textId="77777777">
        <w:trPr>
          <w:trHeight w:val="843"/>
        </w:trPr>
        <w:tc>
          <w:tcPr>
            <w:tcW w:w="1450" w:type="dxa"/>
            <w:vAlign w:val="center"/>
          </w:tcPr>
          <w:p w14:paraId="07F6EA60" w14:textId="77777777" w:rsidR="00735781" w:rsidRDefault="00D90C2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14:paraId="268A0F96" w14:textId="77777777" w:rsidR="00735781" w:rsidRDefault="00D90C2F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1984B580" w14:textId="77777777" w:rsidR="00735781" w:rsidRDefault="00D90C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14:paraId="1333B855" w14:textId="77777777" w:rsidR="00735781" w:rsidRDefault="00D90C2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42335DA2" w14:textId="77777777" w:rsidR="00735781" w:rsidRDefault="007357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79BF800" w14:textId="77777777" w:rsidR="00735781" w:rsidRDefault="00D90C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45860445" w14:textId="77777777" w:rsidR="00735781" w:rsidRDefault="007357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415EB6F7" w14:textId="77777777" w:rsidR="00735781" w:rsidRDefault="00D90C2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699DEAC9" w14:textId="77777777" w:rsidR="00735781" w:rsidRDefault="00735781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6A44FEAD" w14:textId="77777777" w:rsidR="00735781" w:rsidRDefault="00D90C2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73EB34FF" w14:textId="77777777" w:rsidR="00735781" w:rsidRDefault="00D90C2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</w:t>
            </w:r>
            <w:r>
              <w:rPr>
                <w:rFonts w:eastAsia="Times New Roman"/>
                <w:b/>
                <w:sz w:val="22"/>
              </w:rPr>
              <w:lastRenderedPageBreak/>
              <w:t>присвоенный комиссией по осуществлению закупок</w:t>
            </w:r>
          </w:p>
        </w:tc>
      </w:tr>
      <w:tr w:rsidR="00735781" w14:paraId="1C0C701D" w14:textId="77777777">
        <w:trPr>
          <w:trHeight w:val="504"/>
        </w:trPr>
        <w:tc>
          <w:tcPr>
            <w:tcW w:w="1450" w:type="dxa"/>
            <w:vAlign w:val="center"/>
          </w:tcPr>
          <w:p w14:paraId="0909FC3E" w14:textId="77777777" w:rsidR="00735781" w:rsidRDefault="00D90C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5F1E8820" w14:textId="77777777" w:rsidR="00735781" w:rsidRDefault="00D90C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315916E8" w14:textId="77777777" w:rsidR="00735781" w:rsidRDefault="00D90C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24.09.2026 21:48:45 (MSK+00:00)</w:t>
            </w:r>
          </w:p>
        </w:tc>
        <w:tc>
          <w:tcPr>
            <w:tcW w:w="1559" w:type="dxa"/>
            <w:vAlign w:val="center"/>
          </w:tcPr>
          <w:p w14:paraId="41D08F9C" w14:textId="77777777" w:rsidR="00735781" w:rsidRDefault="00D90C2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9221887" w14:textId="77777777" w:rsidR="00735781" w:rsidRDefault="00735781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C13F079" w14:textId="77777777" w:rsidR="00735781" w:rsidRDefault="00D90C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112 700.00</w:t>
            </w:r>
          </w:p>
        </w:tc>
        <w:tc>
          <w:tcPr>
            <w:tcW w:w="1275" w:type="dxa"/>
            <w:vAlign w:val="center"/>
          </w:tcPr>
          <w:p w14:paraId="13FD2E7F" w14:textId="77777777" w:rsidR="00735781" w:rsidRDefault="00D90C2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14:paraId="72ED7E1F" w14:textId="77777777" w:rsidR="00735781" w:rsidRDefault="00D90C2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2435BDF6" w14:textId="77777777" w:rsidR="00735781" w:rsidRDefault="00D90C2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35781" w14:paraId="765564ED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3CC54D66" w14:textId="77777777" w:rsidR="00735781" w:rsidRDefault="00D90C2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78372362" w14:textId="77777777" w:rsidR="00735781" w:rsidRDefault="00D90C2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35781" w14:paraId="4C0F0C35" w14:textId="77777777">
        <w:tc>
          <w:tcPr>
            <w:tcW w:w="4819" w:type="dxa"/>
            <w:noWrap/>
            <w:vAlign w:val="center"/>
          </w:tcPr>
          <w:p w14:paraId="450DE1E4" w14:textId="77777777" w:rsidR="00735781" w:rsidRDefault="00D90C2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09FC32A" w14:textId="77777777" w:rsidR="00735781" w:rsidRDefault="00735781">
            <w:pPr>
              <w:jc w:val="left"/>
            </w:pPr>
          </w:p>
        </w:tc>
      </w:tr>
      <w:tr w:rsidR="00735781" w14:paraId="411E0BAF" w14:textId="77777777">
        <w:tc>
          <w:tcPr>
            <w:tcW w:w="4819" w:type="dxa"/>
            <w:noWrap/>
            <w:vAlign w:val="center"/>
          </w:tcPr>
          <w:p w14:paraId="785420F2" w14:textId="77777777" w:rsidR="00735781" w:rsidRDefault="00D90C2F">
            <w:pPr>
              <w:jc w:val="left"/>
            </w:pPr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4E80DFFF" w14:textId="77777777" w:rsidR="00735781" w:rsidRDefault="00D90C2F">
            <w:pPr>
              <w:jc w:val="left"/>
            </w:pPr>
            <w:r>
              <w:t>Соответствует</w:t>
            </w:r>
          </w:p>
        </w:tc>
      </w:tr>
      <w:tr w:rsidR="00735781" w14:paraId="098857E6" w14:textId="77777777">
        <w:tc>
          <w:tcPr>
            <w:tcW w:w="4819" w:type="dxa"/>
            <w:noWrap/>
            <w:vAlign w:val="center"/>
          </w:tcPr>
          <w:p w14:paraId="38B30E71" w14:textId="77777777" w:rsidR="00735781" w:rsidRDefault="00D90C2F">
            <w:pPr>
              <w:jc w:val="left"/>
            </w:pPr>
            <w:proofErr w:type="spellStart"/>
            <w:r>
              <w:t>Засеева</w:t>
            </w:r>
            <w:proofErr w:type="spellEnd"/>
            <w:r>
              <w:t xml:space="preserve"> Юлия Алексеевна</w:t>
            </w:r>
          </w:p>
        </w:tc>
        <w:tc>
          <w:tcPr>
            <w:tcW w:w="4819" w:type="dxa"/>
            <w:noWrap/>
            <w:vAlign w:val="center"/>
          </w:tcPr>
          <w:p w14:paraId="483DE509" w14:textId="77777777" w:rsidR="00735781" w:rsidRDefault="00D90C2F">
            <w:pPr>
              <w:jc w:val="left"/>
            </w:pPr>
            <w:r>
              <w:t>Соответствует</w:t>
            </w:r>
          </w:p>
        </w:tc>
      </w:tr>
      <w:tr w:rsidR="00735781" w14:paraId="4D89FF18" w14:textId="77777777">
        <w:tc>
          <w:tcPr>
            <w:tcW w:w="4819" w:type="dxa"/>
            <w:noWrap/>
            <w:vAlign w:val="center"/>
          </w:tcPr>
          <w:p w14:paraId="4EA0CCEC" w14:textId="77777777" w:rsidR="00735781" w:rsidRDefault="00D90C2F">
            <w:pPr>
              <w:jc w:val="left"/>
            </w:pPr>
            <w:r>
              <w:t>Бурлакова Виктория Сергеевна</w:t>
            </w:r>
          </w:p>
        </w:tc>
        <w:tc>
          <w:tcPr>
            <w:tcW w:w="4819" w:type="dxa"/>
            <w:noWrap/>
            <w:vAlign w:val="center"/>
          </w:tcPr>
          <w:p w14:paraId="09E266AF" w14:textId="77777777" w:rsidR="00735781" w:rsidRDefault="00D90C2F">
            <w:pPr>
              <w:jc w:val="left"/>
            </w:pPr>
            <w:r>
              <w:t>Соответствует</w:t>
            </w:r>
          </w:p>
        </w:tc>
      </w:tr>
    </w:tbl>
    <w:p w14:paraId="420C2C69" w14:textId="77777777" w:rsidR="00735781" w:rsidRDefault="00D90C2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</w:t>
      </w:r>
      <w:r>
        <w:rPr>
          <w:rFonts w:eastAsia="Times New Roman"/>
          <w:lang w:eastAsia="ru-RU"/>
        </w:rPr>
        <w:t>дерального закона № 44-ФЗ определение поставщика (подрядчика, исполнителя) по электронному аукциону признается несостоявшимся.</w:t>
      </w:r>
    </w:p>
    <w:p w14:paraId="6810992D" w14:textId="74C49525" w:rsidR="00735781" w:rsidRDefault="00D90C2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.«б» п.2 ч.2 ст.52 Федерального закона № 44-ФЗ настоящий протокол подведения итогов определения поставщика (подряд</w:t>
      </w:r>
      <w:r>
        <w:rPr>
          <w:rFonts w:eastAsia="Times New Roman"/>
          <w:lang w:eastAsia="ru-RU"/>
        </w:rPr>
        <w:t>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</w:t>
      </w:r>
      <w:r>
        <w:rPr>
          <w:rFonts w:eastAsia="Times New Roman"/>
          <w:lang w:eastAsia="ru-RU"/>
        </w:rPr>
        <w:t xml:space="preserve">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</w:t>
      </w:r>
      <w:r>
        <w:rPr>
          <w:rFonts w:eastAsia="Times New Roman"/>
          <w:lang w:eastAsia="ru-RU"/>
        </w:rPr>
        <w:t xml:space="preserve">ет»: </w:t>
      </w:r>
      <w:hyperlink r:id="rId7" w:history="1">
        <w:r w:rsidR="007B2076" w:rsidRPr="00976A16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517744D7" w14:textId="7A95A2ED" w:rsidR="007B2076" w:rsidRDefault="007B207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 w:rsidRPr="007B2076">
        <w:rPr>
          <w:rFonts w:eastAsia="Times New Roman"/>
          <w:lang w:eastAsia="ru-RU"/>
        </w:rPr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12:36:05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ДЛЯ ДЕТЕЙ-СИРОТ И ДЕТЕЙ,ОСТАВШИХСЯ БЕЗ ПОПЕЧЕНИЯ РОДИТЕЛЕЙ "ЦЕНТР ПОМОЩИ ДЕТЯМ,ОСТАВШИМСЯ БЕЗ ПОПЕЧЕНИЯ РОДИТЕЛЕЙ № 2"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Засеева Юлия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08:E1:1D:18:69:93:7B:80:81:9A:02:A7:17:B8:C9:B9, действителен с 16.12.2025 10:35:43 по 11.03.2027 10:35:43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12:40:48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13:07:25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Бурлакова Виктория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2A:7E:F6:6F:FA:F8:46:86:65:37:ED:3B:56:B7:71:E5, действителен с 06.05.2026 12:04:45 по 30.07.2027 12:04:45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13:21:43 МСК</w:t>
      </w:r>
    </w:p>
    <w:sectPr w:rsidR="007B2076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FD6C3" w14:textId="77777777" w:rsidR="00D90C2F" w:rsidRDefault="00D90C2F">
      <w:pPr>
        <w:spacing w:after="0" w:line="240" w:lineRule="auto"/>
      </w:pPr>
      <w:r>
        <w:separator/>
      </w:r>
    </w:p>
  </w:endnote>
  <w:endnote w:type="continuationSeparator" w:id="0">
    <w:p w14:paraId="1E55D114" w14:textId="77777777" w:rsidR="00D90C2F" w:rsidRDefault="00D90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16455" w14:textId="77777777" w:rsidR="00D90C2F" w:rsidRDefault="00D90C2F">
      <w:pPr>
        <w:spacing w:after="0" w:line="240" w:lineRule="auto"/>
      </w:pPr>
      <w:r>
        <w:separator/>
      </w:r>
    </w:p>
  </w:footnote>
  <w:footnote w:type="continuationSeparator" w:id="0">
    <w:p w14:paraId="10F16033" w14:textId="77777777" w:rsidR="00D90C2F" w:rsidRDefault="00D90C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C51F1"/>
    <w:multiLevelType w:val="hybridMultilevel"/>
    <w:tmpl w:val="961A120C"/>
    <w:lvl w:ilvl="0" w:tplc="D244270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7A8468">
      <w:start w:val="1"/>
      <w:numFmt w:val="lowerLetter"/>
      <w:lvlText w:val="%2."/>
      <w:lvlJc w:val="left"/>
      <w:pPr>
        <w:ind w:left="1440" w:hanging="360"/>
      </w:pPr>
    </w:lvl>
    <w:lvl w:ilvl="2" w:tplc="1C0C4EBC">
      <w:start w:val="1"/>
      <w:numFmt w:val="lowerRoman"/>
      <w:lvlText w:val="%3."/>
      <w:lvlJc w:val="right"/>
      <w:pPr>
        <w:ind w:left="2160" w:hanging="180"/>
      </w:pPr>
    </w:lvl>
    <w:lvl w:ilvl="3" w:tplc="EDB6215E">
      <w:start w:val="1"/>
      <w:numFmt w:val="decimal"/>
      <w:lvlText w:val="%4."/>
      <w:lvlJc w:val="left"/>
      <w:pPr>
        <w:ind w:left="2880" w:hanging="360"/>
      </w:pPr>
    </w:lvl>
    <w:lvl w:ilvl="4" w:tplc="67686170">
      <w:start w:val="1"/>
      <w:numFmt w:val="lowerLetter"/>
      <w:lvlText w:val="%5."/>
      <w:lvlJc w:val="left"/>
      <w:pPr>
        <w:ind w:left="3600" w:hanging="360"/>
      </w:pPr>
    </w:lvl>
    <w:lvl w:ilvl="5" w:tplc="8D625104">
      <w:start w:val="1"/>
      <w:numFmt w:val="lowerRoman"/>
      <w:lvlText w:val="%6."/>
      <w:lvlJc w:val="right"/>
      <w:pPr>
        <w:ind w:left="4320" w:hanging="180"/>
      </w:pPr>
    </w:lvl>
    <w:lvl w:ilvl="6" w:tplc="712C32E0">
      <w:start w:val="1"/>
      <w:numFmt w:val="decimal"/>
      <w:lvlText w:val="%7."/>
      <w:lvlJc w:val="left"/>
      <w:pPr>
        <w:ind w:left="5040" w:hanging="360"/>
      </w:pPr>
    </w:lvl>
    <w:lvl w:ilvl="7" w:tplc="093827E4">
      <w:start w:val="1"/>
      <w:numFmt w:val="lowerLetter"/>
      <w:lvlText w:val="%8."/>
      <w:lvlJc w:val="left"/>
      <w:pPr>
        <w:ind w:left="5760" w:hanging="360"/>
      </w:pPr>
    </w:lvl>
    <w:lvl w:ilvl="8" w:tplc="C05AB82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267860"/>
    <w:multiLevelType w:val="hybridMultilevel"/>
    <w:tmpl w:val="BC80E93C"/>
    <w:lvl w:ilvl="0" w:tplc="31FA963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7C6CAF60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8E2EFF6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4EC0D50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08E6CA9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F7620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758E4F5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6D06F28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3A72A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0E652FF"/>
    <w:multiLevelType w:val="hybridMultilevel"/>
    <w:tmpl w:val="8F64632A"/>
    <w:lvl w:ilvl="0" w:tplc="97E0EC6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24F25C">
      <w:start w:val="1"/>
      <w:numFmt w:val="lowerLetter"/>
      <w:lvlText w:val="%2."/>
      <w:lvlJc w:val="left"/>
      <w:pPr>
        <w:ind w:left="1440" w:hanging="360"/>
      </w:pPr>
    </w:lvl>
    <w:lvl w:ilvl="2" w:tplc="390ABBB0">
      <w:start w:val="1"/>
      <w:numFmt w:val="lowerRoman"/>
      <w:lvlText w:val="%3."/>
      <w:lvlJc w:val="right"/>
      <w:pPr>
        <w:ind w:left="2160" w:hanging="180"/>
      </w:pPr>
    </w:lvl>
    <w:lvl w:ilvl="3" w:tplc="F710B970">
      <w:start w:val="1"/>
      <w:numFmt w:val="decimal"/>
      <w:lvlText w:val="%4."/>
      <w:lvlJc w:val="left"/>
      <w:pPr>
        <w:ind w:left="2880" w:hanging="360"/>
      </w:pPr>
    </w:lvl>
    <w:lvl w:ilvl="4" w:tplc="89B2ED16">
      <w:start w:val="1"/>
      <w:numFmt w:val="lowerLetter"/>
      <w:lvlText w:val="%5."/>
      <w:lvlJc w:val="left"/>
      <w:pPr>
        <w:ind w:left="3600" w:hanging="360"/>
      </w:pPr>
    </w:lvl>
    <w:lvl w:ilvl="5" w:tplc="FBAA5674">
      <w:start w:val="1"/>
      <w:numFmt w:val="lowerRoman"/>
      <w:lvlText w:val="%6."/>
      <w:lvlJc w:val="right"/>
      <w:pPr>
        <w:ind w:left="4320" w:hanging="180"/>
      </w:pPr>
    </w:lvl>
    <w:lvl w:ilvl="6" w:tplc="1AE088B6">
      <w:start w:val="1"/>
      <w:numFmt w:val="decimal"/>
      <w:lvlText w:val="%7."/>
      <w:lvlJc w:val="left"/>
      <w:pPr>
        <w:ind w:left="5040" w:hanging="360"/>
      </w:pPr>
    </w:lvl>
    <w:lvl w:ilvl="7" w:tplc="2DFC7B9C">
      <w:start w:val="1"/>
      <w:numFmt w:val="lowerLetter"/>
      <w:lvlText w:val="%8."/>
      <w:lvlJc w:val="left"/>
      <w:pPr>
        <w:ind w:left="5760" w:hanging="360"/>
      </w:pPr>
    </w:lvl>
    <w:lvl w:ilvl="8" w:tplc="735025E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6E1151"/>
    <w:multiLevelType w:val="hybridMultilevel"/>
    <w:tmpl w:val="E8E644BC"/>
    <w:lvl w:ilvl="0" w:tplc="610448C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F7EC912">
      <w:start w:val="1"/>
      <w:numFmt w:val="lowerLetter"/>
      <w:lvlText w:val="%2."/>
      <w:lvlJc w:val="left"/>
      <w:pPr>
        <w:ind w:left="1440" w:hanging="360"/>
      </w:pPr>
    </w:lvl>
    <w:lvl w:ilvl="2" w:tplc="667E6F70">
      <w:start w:val="1"/>
      <w:numFmt w:val="lowerRoman"/>
      <w:lvlText w:val="%3."/>
      <w:lvlJc w:val="right"/>
      <w:pPr>
        <w:ind w:left="2160" w:hanging="180"/>
      </w:pPr>
    </w:lvl>
    <w:lvl w:ilvl="3" w:tplc="7AF0E61A">
      <w:start w:val="1"/>
      <w:numFmt w:val="decimal"/>
      <w:lvlText w:val="%4."/>
      <w:lvlJc w:val="left"/>
      <w:pPr>
        <w:ind w:left="2880" w:hanging="360"/>
      </w:pPr>
    </w:lvl>
    <w:lvl w:ilvl="4" w:tplc="081C8ABE">
      <w:start w:val="1"/>
      <w:numFmt w:val="lowerLetter"/>
      <w:lvlText w:val="%5."/>
      <w:lvlJc w:val="left"/>
      <w:pPr>
        <w:ind w:left="3600" w:hanging="360"/>
      </w:pPr>
    </w:lvl>
    <w:lvl w:ilvl="5" w:tplc="38BAB544">
      <w:start w:val="1"/>
      <w:numFmt w:val="lowerRoman"/>
      <w:lvlText w:val="%6."/>
      <w:lvlJc w:val="right"/>
      <w:pPr>
        <w:ind w:left="4320" w:hanging="180"/>
      </w:pPr>
    </w:lvl>
    <w:lvl w:ilvl="6" w:tplc="841E0A0E">
      <w:start w:val="1"/>
      <w:numFmt w:val="decimal"/>
      <w:lvlText w:val="%7."/>
      <w:lvlJc w:val="left"/>
      <w:pPr>
        <w:ind w:left="5040" w:hanging="360"/>
      </w:pPr>
    </w:lvl>
    <w:lvl w:ilvl="7" w:tplc="133E7F2C">
      <w:start w:val="1"/>
      <w:numFmt w:val="lowerLetter"/>
      <w:lvlText w:val="%8."/>
      <w:lvlJc w:val="left"/>
      <w:pPr>
        <w:ind w:left="5760" w:hanging="360"/>
      </w:pPr>
    </w:lvl>
    <w:lvl w:ilvl="8" w:tplc="1EB2FD7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113FA4"/>
    <w:multiLevelType w:val="hybridMultilevel"/>
    <w:tmpl w:val="5E1CE3FC"/>
    <w:lvl w:ilvl="0" w:tplc="EE38A1B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02C38C8">
      <w:start w:val="1"/>
      <w:numFmt w:val="lowerLetter"/>
      <w:lvlText w:val="%2."/>
      <w:lvlJc w:val="left"/>
      <w:pPr>
        <w:ind w:left="1440" w:hanging="360"/>
      </w:pPr>
    </w:lvl>
    <w:lvl w:ilvl="2" w:tplc="CC7C2D2E">
      <w:start w:val="1"/>
      <w:numFmt w:val="lowerRoman"/>
      <w:lvlText w:val="%3."/>
      <w:lvlJc w:val="right"/>
      <w:pPr>
        <w:ind w:left="2160" w:hanging="180"/>
      </w:pPr>
    </w:lvl>
    <w:lvl w:ilvl="3" w:tplc="893C2D5E">
      <w:start w:val="1"/>
      <w:numFmt w:val="decimal"/>
      <w:lvlText w:val="%4."/>
      <w:lvlJc w:val="left"/>
      <w:pPr>
        <w:ind w:left="2880" w:hanging="360"/>
      </w:pPr>
    </w:lvl>
    <w:lvl w:ilvl="4" w:tplc="B8AE95A0">
      <w:start w:val="1"/>
      <w:numFmt w:val="lowerLetter"/>
      <w:lvlText w:val="%5."/>
      <w:lvlJc w:val="left"/>
      <w:pPr>
        <w:ind w:left="3600" w:hanging="360"/>
      </w:pPr>
    </w:lvl>
    <w:lvl w:ilvl="5" w:tplc="869EC4C8">
      <w:start w:val="1"/>
      <w:numFmt w:val="lowerRoman"/>
      <w:lvlText w:val="%6."/>
      <w:lvlJc w:val="right"/>
      <w:pPr>
        <w:ind w:left="4320" w:hanging="180"/>
      </w:pPr>
    </w:lvl>
    <w:lvl w:ilvl="6" w:tplc="B0065E18">
      <w:start w:val="1"/>
      <w:numFmt w:val="decimal"/>
      <w:lvlText w:val="%7."/>
      <w:lvlJc w:val="left"/>
      <w:pPr>
        <w:ind w:left="5040" w:hanging="360"/>
      </w:pPr>
    </w:lvl>
    <w:lvl w:ilvl="7" w:tplc="15B64D2A">
      <w:start w:val="1"/>
      <w:numFmt w:val="lowerLetter"/>
      <w:lvlText w:val="%8."/>
      <w:lvlJc w:val="left"/>
      <w:pPr>
        <w:ind w:left="5760" w:hanging="360"/>
      </w:pPr>
    </w:lvl>
    <w:lvl w:ilvl="8" w:tplc="A7ECA10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4D5B88"/>
    <w:multiLevelType w:val="hybridMultilevel"/>
    <w:tmpl w:val="93F0D4AC"/>
    <w:lvl w:ilvl="0" w:tplc="5204BE4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EF01D94">
      <w:start w:val="1"/>
      <w:numFmt w:val="lowerLetter"/>
      <w:lvlText w:val="%2."/>
      <w:lvlJc w:val="left"/>
      <w:pPr>
        <w:ind w:left="1440" w:hanging="360"/>
      </w:pPr>
    </w:lvl>
    <w:lvl w:ilvl="2" w:tplc="09B83BF8">
      <w:start w:val="1"/>
      <w:numFmt w:val="lowerRoman"/>
      <w:lvlText w:val="%3."/>
      <w:lvlJc w:val="right"/>
      <w:pPr>
        <w:ind w:left="2160" w:hanging="180"/>
      </w:pPr>
    </w:lvl>
    <w:lvl w:ilvl="3" w:tplc="F3C45542">
      <w:start w:val="1"/>
      <w:numFmt w:val="decimal"/>
      <w:lvlText w:val="%4."/>
      <w:lvlJc w:val="left"/>
      <w:pPr>
        <w:ind w:left="2880" w:hanging="360"/>
      </w:pPr>
    </w:lvl>
    <w:lvl w:ilvl="4" w:tplc="5B926F9C">
      <w:start w:val="1"/>
      <w:numFmt w:val="lowerLetter"/>
      <w:lvlText w:val="%5."/>
      <w:lvlJc w:val="left"/>
      <w:pPr>
        <w:ind w:left="3600" w:hanging="360"/>
      </w:pPr>
    </w:lvl>
    <w:lvl w:ilvl="5" w:tplc="1EDC29CA">
      <w:start w:val="1"/>
      <w:numFmt w:val="lowerRoman"/>
      <w:lvlText w:val="%6."/>
      <w:lvlJc w:val="right"/>
      <w:pPr>
        <w:ind w:left="4320" w:hanging="180"/>
      </w:pPr>
    </w:lvl>
    <w:lvl w:ilvl="6" w:tplc="72848B48">
      <w:start w:val="1"/>
      <w:numFmt w:val="decimal"/>
      <w:lvlText w:val="%7."/>
      <w:lvlJc w:val="left"/>
      <w:pPr>
        <w:ind w:left="5040" w:hanging="360"/>
      </w:pPr>
    </w:lvl>
    <w:lvl w:ilvl="7" w:tplc="DD1646EE">
      <w:start w:val="1"/>
      <w:numFmt w:val="lowerLetter"/>
      <w:lvlText w:val="%8."/>
      <w:lvlJc w:val="left"/>
      <w:pPr>
        <w:ind w:left="5760" w:hanging="360"/>
      </w:pPr>
    </w:lvl>
    <w:lvl w:ilvl="8" w:tplc="6B340D6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7A7CBF"/>
    <w:multiLevelType w:val="hybridMultilevel"/>
    <w:tmpl w:val="1F08FECE"/>
    <w:lvl w:ilvl="0" w:tplc="C0FACA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696685C">
      <w:start w:val="1"/>
      <w:numFmt w:val="lowerLetter"/>
      <w:lvlText w:val="%2."/>
      <w:lvlJc w:val="left"/>
      <w:pPr>
        <w:ind w:left="1440" w:hanging="360"/>
      </w:pPr>
    </w:lvl>
    <w:lvl w:ilvl="2" w:tplc="2C82FF24">
      <w:start w:val="1"/>
      <w:numFmt w:val="lowerRoman"/>
      <w:lvlText w:val="%3."/>
      <w:lvlJc w:val="right"/>
      <w:pPr>
        <w:ind w:left="2160" w:hanging="180"/>
      </w:pPr>
    </w:lvl>
    <w:lvl w:ilvl="3" w:tplc="AC060CCE">
      <w:start w:val="1"/>
      <w:numFmt w:val="decimal"/>
      <w:lvlText w:val="%4."/>
      <w:lvlJc w:val="left"/>
      <w:pPr>
        <w:ind w:left="2880" w:hanging="360"/>
      </w:pPr>
    </w:lvl>
    <w:lvl w:ilvl="4" w:tplc="7A601F2C">
      <w:start w:val="1"/>
      <w:numFmt w:val="lowerLetter"/>
      <w:lvlText w:val="%5."/>
      <w:lvlJc w:val="left"/>
      <w:pPr>
        <w:ind w:left="3600" w:hanging="360"/>
      </w:pPr>
    </w:lvl>
    <w:lvl w:ilvl="5" w:tplc="3C26DBC0">
      <w:start w:val="1"/>
      <w:numFmt w:val="lowerRoman"/>
      <w:lvlText w:val="%6."/>
      <w:lvlJc w:val="right"/>
      <w:pPr>
        <w:ind w:left="4320" w:hanging="180"/>
      </w:pPr>
    </w:lvl>
    <w:lvl w:ilvl="6" w:tplc="D04C9AD2">
      <w:start w:val="1"/>
      <w:numFmt w:val="decimal"/>
      <w:lvlText w:val="%7."/>
      <w:lvlJc w:val="left"/>
      <w:pPr>
        <w:ind w:left="5040" w:hanging="360"/>
      </w:pPr>
    </w:lvl>
    <w:lvl w:ilvl="7" w:tplc="05C6F5EC">
      <w:start w:val="1"/>
      <w:numFmt w:val="lowerLetter"/>
      <w:lvlText w:val="%8."/>
      <w:lvlJc w:val="left"/>
      <w:pPr>
        <w:ind w:left="5760" w:hanging="360"/>
      </w:pPr>
    </w:lvl>
    <w:lvl w:ilvl="8" w:tplc="E0EC4E4E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0192F"/>
    <w:multiLevelType w:val="hybridMultilevel"/>
    <w:tmpl w:val="88C67A6C"/>
    <w:lvl w:ilvl="0" w:tplc="12940A4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C833A8">
      <w:start w:val="1"/>
      <w:numFmt w:val="lowerLetter"/>
      <w:lvlText w:val="%2."/>
      <w:lvlJc w:val="left"/>
      <w:pPr>
        <w:ind w:left="1440" w:hanging="360"/>
      </w:pPr>
    </w:lvl>
    <w:lvl w:ilvl="2" w:tplc="367243E4">
      <w:start w:val="1"/>
      <w:numFmt w:val="lowerRoman"/>
      <w:lvlText w:val="%3."/>
      <w:lvlJc w:val="right"/>
      <w:pPr>
        <w:ind w:left="2160" w:hanging="180"/>
      </w:pPr>
    </w:lvl>
    <w:lvl w:ilvl="3" w:tplc="CF84AF20">
      <w:start w:val="1"/>
      <w:numFmt w:val="decimal"/>
      <w:lvlText w:val="%4."/>
      <w:lvlJc w:val="left"/>
      <w:pPr>
        <w:ind w:left="2880" w:hanging="360"/>
      </w:pPr>
    </w:lvl>
    <w:lvl w:ilvl="4" w:tplc="E13414C2">
      <w:start w:val="1"/>
      <w:numFmt w:val="lowerLetter"/>
      <w:lvlText w:val="%5."/>
      <w:lvlJc w:val="left"/>
      <w:pPr>
        <w:ind w:left="3600" w:hanging="360"/>
      </w:pPr>
    </w:lvl>
    <w:lvl w:ilvl="5" w:tplc="BDE454B0">
      <w:start w:val="1"/>
      <w:numFmt w:val="lowerRoman"/>
      <w:lvlText w:val="%6."/>
      <w:lvlJc w:val="right"/>
      <w:pPr>
        <w:ind w:left="4320" w:hanging="180"/>
      </w:pPr>
    </w:lvl>
    <w:lvl w:ilvl="6" w:tplc="62D04C56">
      <w:start w:val="1"/>
      <w:numFmt w:val="decimal"/>
      <w:lvlText w:val="%7."/>
      <w:lvlJc w:val="left"/>
      <w:pPr>
        <w:ind w:left="5040" w:hanging="360"/>
      </w:pPr>
    </w:lvl>
    <w:lvl w:ilvl="7" w:tplc="D4289228">
      <w:start w:val="1"/>
      <w:numFmt w:val="lowerLetter"/>
      <w:lvlText w:val="%8."/>
      <w:lvlJc w:val="left"/>
      <w:pPr>
        <w:ind w:left="5760" w:hanging="360"/>
      </w:pPr>
    </w:lvl>
    <w:lvl w:ilvl="8" w:tplc="A052E1D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5781"/>
    <w:rsid w:val="00735781"/>
    <w:rsid w:val="007B2076"/>
    <w:rsid w:val="00D90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C4666"/>
  <w15:docId w15:val="{AC564667-42DD-47C1-B222-607B33EEBB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a">
    <w:name w:val="Unresolved Mention"/>
    <w:basedOn w:val="a0"/>
    <w:uiPriority w:val="99"/>
    <w:semiHidden/>
    <w:unhideWhenUsed/>
    <w:rsid w:val="007B20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620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Бурлакова Виктория Сергеевна</cp:lastModifiedBy>
  <cp:revision>6</cp:revision>
  <dcterms:created xsi:type="dcterms:W3CDTF">2023-05-10T07:45:00Z</dcterms:created>
  <dcterms:modified xsi:type="dcterms:W3CDTF">2026-09-25T09:35:00Z</dcterms:modified>
</cp:coreProperties>
</file>