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(0345300079526000097)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0345300079526000097-2-1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Кировск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ЛЕНИНГРАДСКОЙ ОБЛАСТИ "КИРОВСКАЯ КЛИНИЧЕСКАЯ МЕЖРАЙОННАЯ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ЛЕНИНГРАДСКОЙ ОБЛАСТИ "КИРОВСКАЯ КЛИНИЧЕСКАЯ МЕЖРАЙОННАЯ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262470601448247060100101350012229244.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лабораторных исследований на 2027 год (Лот 2)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1 725 000.00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Наталья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Заболотних Людмила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Решетов Александр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Сафина Анна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Струкова Людмила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15:58:10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1 725 000.00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Струкова Людмила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00:E6:5D:41:91:89:65:05:D8:57:EA:2F:47:CF:1A:88:12, действителен с 01.04.2026 07:25:21 по 25.06.2027 07:25:21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14:50:29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14:51:01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Анна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00:DE:78:9F:5A:F8:BA:5B:CA:6D:95:FF:A5:8F:0D:E8:D4, действителен с 24.10.2025 07:59:18 по 17.01.2027 07:59:18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14:52:19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Анна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00:DE:78:9F:5A:F8:BA:5B:CA:6D:95:FF:A5:8F:0D:E8:D4, действителен с 24.10.2025 07:59:18 по 17.01.2027 07:59:18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14:52:32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