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(0301300016026000328)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0301300016026000328-2-1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Нефтекамск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ГОРОДСКАЯ БОЛЬНИЦА ГОРОДА НЕФТЕКАМСК.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2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БОЛЬНИЦА ГОРОДА НЕФТЕКАМСК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262026400593202640100104080013250244.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16.09.2026 16:08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изделий медицинского назначения (клинок для ларингоскопа многоразового использования, рукоятка для ларингоскопа многоразового использования)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434 700.00</w:t>
      </w:r>
      <w:bookmarkStart w:id="0" w:name="_GoBack"/>
      <w:r/>
      <w:bookmarkEnd w:id="0"/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планово-экономического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Поженина Галина Валентиновна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Габидуллина Алевтина Семеновна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Магсумова Лариса Зикафовна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медбрат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Шакиров Риф Рафкатович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2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293"/>
        <w:gridCol w:w="1454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40"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10:52:23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п.8 ч.12 ст.48 44-ФЗ - выявление недостоверной информации, содержащейся в заявке на участие в закупке </w:t>
              <w:br/>
              <w:br/>
              <w:t>Причина несоответствия: В соответствии с Описанием объекта закупки (извещения), заказчиком для первой позиции "Клинок для ларингоскопа, многоразового использования» установлено требование к характеристике товара: «длина клинка — в диапазоне ≥ 149 и ≤ 151 мм.  Участником закупки в составе заявки предложены: Наборы оториноларингологические, с принадлежностями: Принадлежности: 3. Ларингоскоп Макинтоша (McIntosh) (РУ № ФСЗ 2011/09392) со значением характеристики: «длина клинка — 151 мм». Однако согласно технической документации на указанное медицинское изделие, установлено,  что клинок типа Макинтош № 4 выпускается с фиксированной длиной 155 мм. 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430 353.00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11:13:50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п.8 ч.12 ст.48 44-ФЗ - выявление недостоверной информации, содержащейся в заявке на участие в закупке </w:t>
              <w:br/>
              <w:br/>
              <w:t>Причина несоответствия: В соответствии с Описанием объекта закупки (извещения), заказчиком для первой позиции "Клинок для ларингоскопа, многоразового использования» установлено требование к характеристике товара: «длина клинка — в диапазоне ≥ 149 и ≤ 151 мм.  Участником закупки в составе заявки предложены: Клинок для ларингоскопа KAWE многоразовый, в составе: 1. Варианты исполнения: 1.8. Клинок ларингоскопа фиброоптического освещения Макинтош: 1.8.1. типоразмера: - размер 4, артикул 03.42013.641 (РУ №РЗН 2024/23668) со значением характеристики: «длина клинка — 150 мм». Однако согласно технической документации на указанное медицинское изделие, установлено, что клинок типа Макинтош № 4 выпускается с фиксированной длиной 155 мм. 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432 526.50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Поженина Галина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Шакиров Риф Рафкатович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Поженина Галина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Шакиров Риф Рафкатович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43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</w:t>
      </w:r>
      <w:r>
        <w:rPr>
          <w:rFonts w:eastAsia="Times New Roman"/>
          <w:lang w:eastAsia="ru-RU"/>
        </w:rPr>
        <w:t xml:space="preserve">результатам рассмотрения заявок на участие в закупке комиссия отклонила все такие заявки, на основании п.4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электронной площадки, подписан усиленными электронными подписями всех присутствующих членов </w:t>
      </w:r>
      <w:r>
        <w:rPr>
          <w:rFonts w:eastAsia="Times New Roman"/>
          <w:lang w:eastAsia="ru-RU"/>
        </w:rPr>
        <w:t xml:space="preserve">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БОЛЬНИЦА ГОРОДА НЕФТЕКАМСК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Поженина Галина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5A:45:A0:DF:A5:B5:5D:AC:7F:5D:F3:E6:01:CF:DE:FC, действителен с 27.03.2026 04:00:28 по 20.06.2027 04:00:28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14:51:50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БОЛЬНИЦА ГОРОДА НЕФТЕКАМСК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Шакиров Риф Рафкатович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00:98:D4:6F:C4:AC:11:00:F6:E1:3B:BD:02:23:B1:49:C5, действителен с 05.09.2025 07:48:19 по 29.11.2026 07:48:19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14:52:34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БОЛЬНИЦА ГОРОДА НЕФТЕКАМСК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Нуртдинова Эльза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0D:BA:FE:6F:79:33:5F:A6:16:78:41:FE:9E:A3:39:3D, действителен с 18.08.2026 11:54:46 по 11.11.2027 11:54:46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14:56:18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5">
    <w:name w:val="Heading 1 Char"/>
    <w:basedOn w:val="672"/>
    <w:link w:val="663"/>
    <w:uiPriority w:val="9"/>
    <w:rPr>
      <w:rFonts w:ascii="Arial" w:hAnsi="Arial" w:eastAsia="Arial" w:cs="Arial"/>
      <w:sz w:val="40"/>
      <w:szCs w:val="40"/>
    </w:rPr>
  </w:style>
  <w:style w:type="character" w:styleId="646">
    <w:name w:val="Heading 2 Char"/>
    <w:basedOn w:val="672"/>
    <w:link w:val="664"/>
    <w:uiPriority w:val="9"/>
    <w:rPr>
      <w:rFonts w:ascii="Arial" w:hAnsi="Arial" w:eastAsia="Arial" w:cs="Arial"/>
      <w:sz w:val="34"/>
    </w:rPr>
  </w:style>
  <w:style w:type="character" w:styleId="647">
    <w:name w:val="Heading 3 Char"/>
    <w:basedOn w:val="672"/>
    <w:link w:val="665"/>
    <w:uiPriority w:val="9"/>
    <w:rPr>
      <w:rFonts w:ascii="Arial" w:hAnsi="Arial" w:eastAsia="Arial" w:cs="Arial"/>
      <w:sz w:val="30"/>
      <w:szCs w:val="30"/>
    </w:rPr>
  </w:style>
  <w:style w:type="character" w:styleId="648">
    <w:name w:val="Heading 4 Char"/>
    <w:basedOn w:val="672"/>
    <w:link w:val="666"/>
    <w:uiPriority w:val="9"/>
    <w:rPr>
      <w:rFonts w:ascii="Arial" w:hAnsi="Arial" w:eastAsia="Arial" w:cs="Arial"/>
      <w:b/>
      <w:bCs/>
      <w:sz w:val="26"/>
      <w:szCs w:val="26"/>
    </w:rPr>
  </w:style>
  <w:style w:type="character" w:styleId="649">
    <w:name w:val="Heading 5 Char"/>
    <w:basedOn w:val="672"/>
    <w:link w:val="667"/>
    <w:uiPriority w:val="9"/>
    <w:rPr>
      <w:rFonts w:ascii="Arial" w:hAnsi="Arial" w:eastAsia="Arial" w:cs="Arial"/>
      <w:b/>
      <w:bCs/>
      <w:sz w:val="24"/>
      <w:szCs w:val="24"/>
    </w:rPr>
  </w:style>
  <w:style w:type="character" w:styleId="650">
    <w:name w:val="Heading 6 Char"/>
    <w:basedOn w:val="672"/>
    <w:link w:val="668"/>
    <w:uiPriority w:val="9"/>
    <w:rPr>
      <w:rFonts w:ascii="Arial" w:hAnsi="Arial" w:eastAsia="Arial" w:cs="Arial"/>
      <w:b/>
      <w:bCs/>
      <w:sz w:val="22"/>
      <w:szCs w:val="22"/>
    </w:rPr>
  </w:style>
  <w:style w:type="character" w:styleId="651">
    <w:name w:val="Heading 7 Char"/>
    <w:basedOn w:val="672"/>
    <w:link w:val="66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2">
    <w:name w:val="Heading 8 Char"/>
    <w:basedOn w:val="672"/>
    <w:link w:val="670"/>
    <w:uiPriority w:val="9"/>
    <w:rPr>
      <w:rFonts w:ascii="Arial" w:hAnsi="Arial" w:eastAsia="Arial" w:cs="Arial"/>
      <w:i/>
      <w:iCs/>
      <w:sz w:val="22"/>
      <w:szCs w:val="22"/>
    </w:rPr>
  </w:style>
  <w:style w:type="character" w:styleId="653">
    <w:name w:val="Heading 9 Char"/>
    <w:basedOn w:val="672"/>
    <w:link w:val="671"/>
    <w:uiPriority w:val="9"/>
    <w:rPr>
      <w:rFonts w:ascii="Arial" w:hAnsi="Arial" w:eastAsia="Arial" w:cs="Arial"/>
      <w:i/>
      <w:iCs/>
      <w:sz w:val="21"/>
      <w:szCs w:val="21"/>
    </w:rPr>
  </w:style>
  <w:style w:type="character" w:styleId="654">
    <w:name w:val="Title Char"/>
    <w:basedOn w:val="672"/>
    <w:link w:val="685"/>
    <w:uiPriority w:val="10"/>
    <w:rPr>
      <w:sz w:val="48"/>
      <w:szCs w:val="48"/>
    </w:rPr>
  </w:style>
  <w:style w:type="character" w:styleId="655">
    <w:name w:val="Subtitle Char"/>
    <w:basedOn w:val="672"/>
    <w:link w:val="687"/>
    <w:uiPriority w:val="11"/>
    <w:rPr>
      <w:sz w:val="24"/>
      <w:szCs w:val="24"/>
    </w:rPr>
  </w:style>
  <w:style w:type="character" w:styleId="656">
    <w:name w:val="Quote Char"/>
    <w:link w:val="689"/>
    <w:uiPriority w:val="29"/>
    <w:rPr>
      <w:i/>
    </w:rPr>
  </w:style>
  <w:style w:type="character" w:styleId="657">
    <w:name w:val="Intense Quote Char"/>
    <w:link w:val="691"/>
    <w:uiPriority w:val="30"/>
    <w:rPr>
      <w:i/>
    </w:rPr>
  </w:style>
  <w:style w:type="character" w:styleId="658">
    <w:name w:val="Header Char"/>
    <w:basedOn w:val="672"/>
    <w:link w:val="693"/>
    <w:uiPriority w:val="99"/>
  </w:style>
  <w:style w:type="character" w:styleId="659">
    <w:name w:val="Caption Char"/>
    <w:basedOn w:val="697"/>
    <w:link w:val="695"/>
    <w:uiPriority w:val="99"/>
  </w:style>
  <w:style w:type="character" w:styleId="660">
    <w:name w:val="Footnote Text Char"/>
    <w:link w:val="824"/>
    <w:uiPriority w:val="99"/>
    <w:rPr>
      <w:sz w:val="18"/>
    </w:rPr>
  </w:style>
  <w:style w:type="character" w:styleId="661">
    <w:name w:val="Endnote Text Char"/>
    <w:link w:val="827"/>
    <w:uiPriority w:val="99"/>
    <w:rPr>
      <w:sz w:val="20"/>
    </w:rPr>
  </w:style>
  <w:style w:type="paragraph" w:styleId="662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3">
    <w:name w:val="Heading 1"/>
    <w:basedOn w:val="662"/>
    <w:next w:val="662"/>
    <w:link w:val="67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4">
    <w:name w:val="Heading 2"/>
    <w:basedOn w:val="662"/>
    <w:next w:val="662"/>
    <w:link w:val="67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5">
    <w:name w:val="Heading 3"/>
    <w:basedOn w:val="662"/>
    <w:next w:val="662"/>
    <w:link w:val="67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6">
    <w:name w:val="Heading 4"/>
    <w:basedOn w:val="662"/>
    <w:next w:val="662"/>
    <w:link w:val="67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7">
    <w:name w:val="Heading 5"/>
    <w:basedOn w:val="662"/>
    <w:next w:val="662"/>
    <w:link w:val="67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8">
    <w:name w:val="Heading 6"/>
    <w:basedOn w:val="662"/>
    <w:next w:val="662"/>
    <w:link w:val="68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69">
    <w:name w:val="Heading 7"/>
    <w:basedOn w:val="662"/>
    <w:next w:val="662"/>
    <w:link w:val="68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0">
    <w:name w:val="Heading 8"/>
    <w:basedOn w:val="662"/>
    <w:next w:val="662"/>
    <w:link w:val="68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1">
    <w:name w:val="Heading 9"/>
    <w:basedOn w:val="662"/>
    <w:next w:val="662"/>
    <w:link w:val="68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2" w:default="1">
    <w:name w:val="Default Paragraph Font"/>
    <w:uiPriority w:val="1"/>
    <w:semiHidden/>
    <w:unhideWhenUsed/>
  </w:style>
  <w:style w:type="table" w:styleId="67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4" w:default="1">
    <w:name w:val="No List"/>
    <w:uiPriority w:val="99"/>
    <w:semiHidden/>
    <w:unhideWhenUsed/>
  </w:style>
  <w:style w:type="character" w:styleId="675" w:customStyle="1">
    <w:name w:val="Заголовок 1 Знак"/>
    <w:basedOn w:val="672"/>
    <w:link w:val="663"/>
    <w:uiPriority w:val="9"/>
    <w:rPr>
      <w:rFonts w:ascii="Arial" w:hAnsi="Arial" w:eastAsia="Arial" w:cs="Arial"/>
      <w:sz w:val="40"/>
      <w:szCs w:val="40"/>
    </w:rPr>
  </w:style>
  <w:style w:type="character" w:styleId="676" w:customStyle="1">
    <w:name w:val="Заголовок 2 Знак"/>
    <w:basedOn w:val="672"/>
    <w:link w:val="664"/>
    <w:uiPriority w:val="9"/>
    <w:rPr>
      <w:rFonts w:ascii="Arial" w:hAnsi="Arial" w:eastAsia="Arial" w:cs="Arial"/>
      <w:sz w:val="34"/>
    </w:rPr>
  </w:style>
  <w:style w:type="character" w:styleId="677" w:customStyle="1">
    <w:name w:val="Заголовок 3 Знак"/>
    <w:basedOn w:val="672"/>
    <w:link w:val="665"/>
    <w:uiPriority w:val="9"/>
    <w:rPr>
      <w:rFonts w:ascii="Arial" w:hAnsi="Arial" w:eastAsia="Arial" w:cs="Arial"/>
      <w:sz w:val="30"/>
      <w:szCs w:val="30"/>
    </w:rPr>
  </w:style>
  <w:style w:type="character" w:styleId="678" w:customStyle="1">
    <w:name w:val="Заголовок 4 Знак"/>
    <w:basedOn w:val="672"/>
    <w:link w:val="666"/>
    <w:uiPriority w:val="9"/>
    <w:rPr>
      <w:rFonts w:ascii="Arial" w:hAnsi="Arial" w:eastAsia="Arial" w:cs="Arial"/>
      <w:b/>
      <w:bCs/>
      <w:sz w:val="26"/>
      <w:szCs w:val="26"/>
    </w:rPr>
  </w:style>
  <w:style w:type="character" w:styleId="679" w:customStyle="1">
    <w:name w:val="Заголовок 5 Знак"/>
    <w:basedOn w:val="672"/>
    <w:link w:val="667"/>
    <w:uiPriority w:val="9"/>
    <w:rPr>
      <w:rFonts w:ascii="Arial" w:hAnsi="Arial" w:eastAsia="Arial" w:cs="Arial"/>
      <w:b/>
      <w:bCs/>
      <w:sz w:val="24"/>
      <w:szCs w:val="24"/>
    </w:rPr>
  </w:style>
  <w:style w:type="character" w:styleId="680" w:customStyle="1">
    <w:name w:val="Заголовок 6 Знак"/>
    <w:basedOn w:val="672"/>
    <w:link w:val="668"/>
    <w:uiPriority w:val="9"/>
    <w:rPr>
      <w:rFonts w:ascii="Arial" w:hAnsi="Arial" w:eastAsia="Arial" w:cs="Arial"/>
      <w:b/>
      <w:bCs/>
      <w:sz w:val="22"/>
      <w:szCs w:val="22"/>
    </w:rPr>
  </w:style>
  <w:style w:type="character" w:styleId="681" w:customStyle="1">
    <w:name w:val="Заголовок 7 Знак"/>
    <w:basedOn w:val="672"/>
    <w:link w:val="66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2" w:customStyle="1">
    <w:name w:val="Заголовок 8 Знак"/>
    <w:basedOn w:val="672"/>
    <w:link w:val="670"/>
    <w:uiPriority w:val="9"/>
    <w:rPr>
      <w:rFonts w:ascii="Arial" w:hAnsi="Arial" w:eastAsia="Arial" w:cs="Arial"/>
      <w:i/>
      <w:iCs/>
      <w:sz w:val="22"/>
      <w:szCs w:val="22"/>
    </w:rPr>
  </w:style>
  <w:style w:type="character" w:styleId="683" w:customStyle="1">
    <w:name w:val="Заголовок 9 Знак"/>
    <w:basedOn w:val="672"/>
    <w:link w:val="671"/>
    <w:uiPriority w:val="9"/>
    <w:rPr>
      <w:rFonts w:ascii="Arial" w:hAnsi="Arial" w:eastAsia="Arial" w:cs="Arial"/>
      <w:i/>
      <w:iCs/>
      <w:sz w:val="21"/>
      <w:szCs w:val="21"/>
    </w:rPr>
  </w:style>
  <w:style w:type="paragraph" w:styleId="684">
    <w:name w:val="No Spacing"/>
    <w:uiPriority w:val="1"/>
    <w:qFormat/>
    <w:pPr>
      <w:spacing w:after="0" w:line="240" w:lineRule="auto"/>
    </w:pPr>
  </w:style>
  <w:style w:type="paragraph" w:styleId="685">
    <w:name w:val="Title"/>
    <w:basedOn w:val="662"/>
    <w:next w:val="662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2"/>
    <w:link w:val="685"/>
    <w:uiPriority w:val="10"/>
    <w:rPr>
      <w:sz w:val="48"/>
      <w:szCs w:val="48"/>
    </w:rPr>
  </w:style>
  <w:style w:type="paragraph" w:styleId="687">
    <w:name w:val="Subtitle"/>
    <w:basedOn w:val="662"/>
    <w:next w:val="662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2"/>
    <w:link w:val="687"/>
    <w:uiPriority w:val="11"/>
    <w:rPr>
      <w:sz w:val="24"/>
      <w:szCs w:val="24"/>
    </w:rPr>
  </w:style>
  <w:style w:type="paragraph" w:styleId="689">
    <w:name w:val="Quote"/>
    <w:basedOn w:val="662"/>
    <w:next w:val="662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2"/>
    <w:next w:val="662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2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2"/>
    <w:link w:val="693"/>
    <w:uiPriority w:val="99"/>
  </w:style>
  <w:style w:type="paragraph" w:styleId="695">
    <w:name w:val="Footer"/>
    <w:basedOn w:val="662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2"/>
    <w:uiPriority w:val="99"/>
  </w:style>
  <w:style w:type="paragraph" w:styleId="697">
    <w:name w:val="Caption"/>
    <w:basedOn w:val="662"/>
    <w:next w:val="66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48" w:customStyle="1">
    <w:name w:val="Grid Table 7 Colorful - Accent 1"/>
    <w:basedOn w:val="67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49" w:customStyle="1">
    <w:name w:val="Grid Table 7 Colorful - Accent 2"/>
    <w:basedOn w:val="67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0" w:customStyle="1">
    <w:name w:val="Grid Table 7 Colorful - Accent 3"/>
    <w:basedOn w:val="67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1" w:customStyle="1">
    <w:name w:val="Grid Table 7 Colorful - Accent 4"/>
    <w:basedOn w:val="67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2" w:customStyle="1">
    <w:name w:val="Grid Table 7 Colorful - Accent 5"/>
    <w:basedOn w:val="67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3" w:customStyle="1">
    <w:name w:val="Grid Table 7 Colorful - Accent 6"/>
    <w:basedOn w:val="67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>
    <w:name w:val="List Table 1 Light"/>
    <w:basedOn w:val="67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7" w:customStyle="1">
    <w:name w:val="List Table 7 Colorful - Accent 1"/>
    <w:basedOn w:val="67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8" w:customStyle="1">
    <w:name w:val="List Table 7 Colorful - Accent 2"/>
    <w:basedOn w:val="67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List Table 7 Colorful - Accent 3"/>
    <w:basedOn w:val="67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List Table 7 Colorful - Accent 4"/>
    <w:basedOn w:val="67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List Table 7 Colorful - Accent 5"/>
    <w:basedOn w:val="67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List Table 7 Colorful - Accent 6"/>
    <w:basedOn w:val="67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ned - Accent"/>
    <w:basedOn w:val="67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2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2"/>
    <w:uiPriority w:val="99"/>
    <w:unhideWhenUsed/>
    <w:rPr>
      <w:vertAlign w:val="superscript"/>
    </w:rPr>
  </w:style>
  <w:style w:type="paragraph" w:styleId="827">
    <w:name w:val="endnote text"/>
    <w:basedOn w:val="662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2"/>
    <w:uiPriority w:val="99"/>
    <w:semiHidden/>
    <w:unhideWhenUsed/>
    <w:rPr>
      <w:vertAlign w:val="superscript"/>
    </w:rPr>
  </w:style>
  <w:style w:type="paragraph" w:styleId="830">
    <w:name w:val="toc 1"/>
    <w:basedOn w:val="662"/>
    <w:next w:val="662"/>
    <w:uiPriority w:val="39"/>
    <w:unhideWhenUsed/>
    <w:pPr>
      <w:spacing w:after="57"/>
    </w:pPr>
  </w:style>
  <w:style w:type="paragraph" w:styleId="831">
    <w:name w:val="toc 2"/>
    <w:basedOn w:val="662"/>
    <w:next w:val="662"/>
    <w:uiPriority w:val="39"/>
    <w:unhideWhenUsed/>
    <w:pPr>
      <w:ind w:left="283"/>
      <w:spacing w:after="57"/>
    </w:pPr>
  </w:style>
  <w:style w:type="paragraph" w:styleId="832">
    <w:name w:val="toc 3"/>
    <w:basedOn w:val="662"/>
    <w:next w:val="662"/>
    <w:uiPriority w:val="39"/>
    <w:unhideWhenUsed/>
    <w:pPr>
      <w:ind w:left="567"/>
      <w:spacing w:after="57"/>
    </w:pPr>
  </w:style>
  <w:style w:type="paragraph" w:styleId="833">
    <w:name w:val="toc 4"/>
    <w:basedOn w:val="662"/>
    <w:next w:val="662"/>
    <w:uiPriority w:val="39"/>
    <w:unhideWhenUsed/>
    <w:pPr>
      <w:ind w:left="850"/>
      <w:spacing w:after="57"/>
    </w:pPr>
  </w:style>
  <w:style w:type="paragraph" w:styleId="834">
    <w:name w:val="toc 5"/>
    <w:basedOn w:val="662"/>
    <w:next w:val="662"/>
    <w:uiPriority w:val="39"/>
    <w:unhideWhenUsed/>
    <w:pPr>
      <w:ind w:left="1134"/>
      <w:spacing w:after="57"/>
    </w:pPr>
  </w:style>
  <w:style w:type="paragraph" w:styleId="835">
    <w:name w:val="toc 6"/>
    <w:basedOn w:val="662"/>
    <w:next w:val="662"/>
    <w:uiPriority w:val="39"/>
    <w:unhideWhenUsed/>
    <w:pPr>
      <w:ind w:left="1417"/>
      <w:spacing w:after="57"/>
    </w:pPr>
  </w:style>
  <w:style w:type="paragraph" w:styleId="836">
    <w:name w:val="toc 7"/>
    <w:basedOn w:val="662"/>
    <w:next w:val="662"/>
    <w:uiPriority w:val="39"/>
    <w:unhideWhenUsed/>
    <w:pPr>
      <w:ind w:left="1701"/>
      <w:spacing w:after="57"/>
    </w:pPr>
  </w:style>
  <w:style w:type="paragraph" w:styleId="837">
    <w:name w:val="toc 8"/>
    <w:basedOn w:val="662"/>
    <w:next w:val="662"/>
    <w:uiPriority w:val="39"/>
    <w:unhideWhenUsed/>
    <w:pPr>
      <w:ind w:left="1984"/>
      <w:spacing w:after="57"/>
    </w:pPr>
  </w:style>
  <w:style w:type="paragraph" w:styleId="838">
    <w:name w:val="toc 9"/>
    <w:basedOn w:val="662"/>
    <w:next w:val="662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2"/>
    <w:next w:val="662"/>
    <w:uiPriority w:val="99"/>
    <w:unhideWhenUsed/>
    <w:pPr>
      <w:spacing w:after="0"/>
    </w:pPr>
  </w:style>
  <w:style w:type="paragraph" w:styleId="841" w:customStyle="1">
    <w:name w:val="List Paragraph1"/>
    <w:basedOn w:val="662"/>
    <w:pPr>
      <w:ind w:left="720"/>
    </w:pPr>
    <w:rPr>
      <w:rFonts w:eastAsia="Times New Roman" w:cs="Calibri"/>
    </w:rPr>
  </w:style>
  <w:style w:type="table" w:styleId="842">
    <w:name w:val="Table Grid"/>
    <w:basedOn w:val="67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2"/>
    <w:uiPriority w:val="34"/>
    <w:qFormat/>
    <w:pPr>
      <w:contextualSpacing/>
      <w:ind w:left="720"/>
    </w:pPr>
  </w:style>
  <w:style w:type="character" w:styleId="844">
    <w:name w:val="Hyperlink"/>
    <w:basedOn w:val="672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2023-05-10T07:45:00Z</dcterms:created>
  <dcterms:modified xsi:type="dcterms:W3CDTF">2025-02-01T17:07:24Z</dcterms:modified>
</cp:coreProperties>
</file>