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277" w:rsidRPr="007C5E4E" w:rsidRDefault="00FB424D" w:rsidP="001472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E4E">
        <w:rPr>
          <w:rFonts w:ascii="Times New Roman" w:hAnsi="Times New Roman" w:cs="Times New Roman"/>
          <w:b/>
          <w:sz w:val="28"/>
          <w:szCs w:val="28"/>
        </w:rPr>
        <w:t>Платежные реквизиты для перечисления денежных сре</w:t>
      </w:r>
      <w:proofErr w:type="gramStart"/>
      <w:r w:rsidRPr="007C5E4E">
        <w:rPr>
          <w:rFonts w:ascii="Times New Roman" w:hAnsi="Times New Roman" w:cs="Times New Roman"/>
          <w:b/>
          <w:sz w:val="28"/>
          <w:szCs w:val="28"/>
        </w:rPr>
        <w:t>дств</w:t>
      </w:r>
      <w:r w:rsidR="007C5E4E" w:rsidRPr="007C5E4E">
        <w:rPr>
          <w:rFonts w:ascii="Times New Roman" w:hAnsi="Times New Roman" w:cs="Times New Roman"/>
          <w:b/>
          <w:sz w:val="28"/>
          <w:szCs w:val="28"/>
        </w:rPr>
        <w:t xml:space="preserve"> в к</w:t>
      </w:r>
      <w:proofErr w:type="gramEnd"/>
      <w:r w:rsidR="007C5E4E" w:rsidRPr="007C5E4E">
        <w:rPr>
          <w:rFonts w:ascii="Times New Roman" w:hAnsi="Times New Roman" w:cs="Times New Roman"/>
          <w:b/>
          <w:sz w:val="28"/>
          <w:szCs w:val="28"/>
        </w:rPr>
        <w:t>ачестве обеспечения исполнения контракта</w:t>
      </w:r>
    </w:p>
    <w:p w:rsidR="00147277" w:rsidRDefault="00147277" w:rsidP="00147277"/>
    <w:p w:rsidR="007C5E4E" w:rsidRPr="007C5E4E" w:rsidRDefault="007C5E4E" w:rsidP="007C5E4E">
      <w:pPr>
        <w:shd w:val="clear" w:color="auto" w:fill="FFFFFF"/>
        <w:tabs>
          <w:tab w:val="left" w:pos="709"/>
        </w:tabs>
        <w:jc w:val="both"/>
        <w:rPr>
          <w:rFonts w:ascii="Times New Roman" w:hAnsi="Times New Roman" w:cs="Times New Roman"/>
        </w:rPr>
      </w:pPr>
      <w:r w:rsidRPr="007C5E4E">
        <w:rPr>
          <w:rFonts w:ascii="Times New Roman" w:hAnsi="Times New Roman" w:cs="Times New Roman"/>
        </w:rPr>
        <w:t>Получатель: федеральное государственное бюджет</w:t>
      </w:r>
      <w:bookmarkStart w:id="0" w:name="_GoBack"/>
      <w:bookmarkEnd w:id="0"/>
      <w:r w:rsidRPr="007C5E4E">
        <w:rPr>
          <w:rFonts w:ascii="Times New Roman" w:hAnsi="Times New Roman" w:cs="Times New Roman"/>
        </w:rPr>
        <w:t xml:space="preserve">ное образовательное учреждение высшего образования «Северо-Кавказский горно-металлургический институт (государственный технологический университет)» </w:t>
      </w:r>
      <w:r w:rsidRPr="007C5E4E">
        <w:rPr>
          <w:rFonts w:ascii="Times New Roman" w:hAnsi="Times New Roman" w:cs="Times New Roman"/>
          <w:b/>
        </w:rPr>
        <w:t>(</w:t>
      </w:r>
      <w:r w:rsidRPr="007C5E4E">
        <w:rPr>
          <w:rFonts w:ascii="Times New Roman" w:hAnsi="Times New Roman" w:cs="Times New Roman"/>
        </w:rPr>
        <w:t xml:space="preserve">сокращенное наименование – </w:t>
      </w:r>
      <w:r w:rsidRPr="007C5E4E">
        <w:rPr>
          <w:rFonts w:ascii="Times New Roman" w:hAnsi="Times New Roman" w:cs="Times New Roman"/>
          <w:color w:val="0C0E31"/>
        </w:rPr>
        <w:t>ФГБОУ ВО "СКГМИ (ГТУ)"</w:t>
      </w:r>
      <w:r w:rsidRPr="007C5E4E">
        <w:rPr>
          <w:rFonts w:ascii="Times New Roman" w:hAnsi="Times New Roman" w:cs="Times New Roman"/>
          <w:b/>
        </w:rPr>
        <w:t>)</w:t>
      </w:r>
    </w:p>
    <w:p w:rsidR="007C5E4E" w:rsidRPr="007C5E4E" w:rsidRDefault="007C5E4E" w:rsidP="007C5E4E">
      <w:pPr>
        <w:jc w:val="both"/>
        <w:rPr>
          <w:rFonts w:ascii="Times New Roman" w:hAnsi="Times New Roman" w:cs="Times New Roman"/>
        </w:rPr>
      </w:pPr>
      <w:r w:rsidRPr="007C5E4E">
        <w:rPr>
          <w:rFonts w:ascii="Times New Roman" w:hAnsi="Times New Roman" w:cs="Times New Roman"/>
        </w:rPr>
        <w:t xml:space="preserve">ИНН 1501002522, КПП 151601001, ОКПО 02069601, ОГРН 1031500350111, </w:t>
      </w:r>
    </w:p>
    <w:p w:rsidR="007C5E4E" w:rsidRPr="007C5E4E" w:rsidRDefault="007C5E4E" w:rsidP="007C5E4E">
      <w:pPr>
        <w:jc w:val="both"/>
        <w:rPr>
          <w:rFonts w:ascii="Times New Roman" w:hAnsi="Times New Roman" w:cs="Times New Roman"/>
        </w:rPr>
      </w:pPr>
      <w:r w:rsidRPr="007C5E4E">
        <w:rPr>
          <w:rFonts w:ascii="Times New Roman" w:hAnsi="Times New Roman" w:cs="Times New Roman"/>
        </w:rPr>
        <w:t xml:space="preserve">БИК ТОФК 019033100, </w:t>
      </w:r>
    </w:p>
    <w:p w:rsidR="007C5E4E" w:rsidRPr="007C5E4E" w:rsidRDefault="007C5E4E" w:rsidP="007C5E4E">
      <w:pPr>
        <w:jc w:val="both"/>
        <w:rPr>
          <w:rFonts w:ascii="Times New Roman" w:hAnsi="Times New Roman" w:cs="Times New Roman"/>
        </w:rPr>
      </w:pPr>
      <w:proofErr w:type="gramStart"/>
      <w:r w:rsidRPr="007C5E4E">
        <w:rPr>
          <w:rFonts w:ascii="Times New Roman" w:hAnsi="Times New Roman" w:cs="Times New Roman"/>
        </w:rPr>
        <w:t>л</w:t>
      </w:r>
      <w:proofErr w:type="gramEnd"/>
      <w:r w:rsidRPr="007C5E4E">
        <w:rPr>
          <w:rFonts w:ascii="Times New Roman" w:hAnsi="Times New Roman" w:cs="Times New Roman"/>
        </w:rPr>
        <w:t>/счет 20106Х45350,</w:t>
      </w:r>
    </w:p>
    <w:p w:rsidR="007C5E4E" w:rsidRPr="007C5E4E" w:rsidRDefault="007C5E4E" w:rsidP="007C5E4E">
      <w:pPr>
        <w:pStyle w:val="a3"/>
        <w:spacing w:beforeAutospacing="0" w:afterAutospacing="0"/>
        <w:jc w:val="both"/>
        <w:rPr>
          <w:sz w:val="22"/>
          <w:szCs w:val="22"/>
        </w:rPr>
      </w:pPr>
      <w:r w:rsidRPr="007C5E4E">
        <w:rPr>
          <w:sz w:val="22"/>
          <w:szCs w:val="22"/>
        </w:rPr>
        <w:t xml:space="preserve">(в номере </w:t>
      </w:r>
      <w:proofErr w:type="gramStart"/>
      <w:r w:rsidRPr="007C5E4E">
        <w:rPr>
          <w:sz w:val="22"/>
          <w:szCs w:val="22"/>
        </w:rPr>
        <w:t>л</w:t>
      </w:r>
      <w:proofErr w:type="gramEnd"/>
      <w:r w:rsidRPr="007C5E4E">
        <w:rPr>
          <w:sz w:val="22"/>
          <w:szCs w:val="22"/>
        </w:rPr>
        <w:t xml:space="preserve">/с шестой символ – английская буква Х - икс)   </w:t>
      </w:r>
    </w:p>
    <w:p w:rsidR="007C5E4E" w:rsidRPr="007C5E4E" w:rsidRDefault="007C5E4E" w:rsidP="007C5E4E">
      <w:pPr>
        <w:jc w:val="both"/>
        <w:rPr>
          <w:rFonts w:ascii="Times New Roman" w:hAnsi="Times New Roman" w:cs="Times New Roman"/>
        </w:rPr>
      </w:pPr>
      <w:r w:rsidRPr="007C5E4E">
        <w:rPr>
          <w:rFonts w:ascii="Times New Roman" w:hAnsi="Times New Roman" w:cs="Times New Roman"/>
        </w:rPr>
        <w:t xml:space="preserve">Номер казначейского счета 03214643000000011000, </w:t>
      </w:r>
    </w:p>
    <w:p w:rsidR="007C5E4E" w:rsidRPr="007C5E4E" w:rsidRDefault="007C5E4E" w:rsidP="007C5E4E">
      <w:pPr>
        <w:jc w:val="both"/>
        <w:rPr>
          <w:rFonts w:ascii="Times New Roman" w:hAnsi="Times New Roman" w:cs="Times New Roman"/>
        </w:rPr>
      </w:pPr>
      <w:r w:rsidRPr="007C5E4E">
        <w:rPr>
          <w:rFonts w:ascii="Times New Roman" w:hAnsi="Times New Roman" w:cs="Times New Roman"/>
        </w:rPr>
        <w:t xml:space="preserve">Единый казначейский счет: 40102810945370000077, </w:t>
      </w:r>
    </w:p>
    <w:p w:rsidR="007C5E4E" w:rsidRPr="007C5E4E" w:rsidRDefault="007C5E4E" w:rsidP="007C5E4E">
      <w:pPr>
        <w:jc w:val="both"/>
        <w:rPr>
          <w:rFonts w:ascii="Times New Roman" w:hAnsi="Times New Roman" w:cs="Times New Roman"/>
        </w:rPr>
      </w:pPr>
      <w:r w:rsidRPr="007C5E4E">
        <w:rPr>
          <w:rFonts w:ascii="Times New Roman" w:hAnsi="Times New Roman" w:cs="Times New Roman"/>
        </w:rPr>
        <w:t xml:space="preserve">КБК 00000000000000000510 </w:t>
      </w:r>
    </w:p>
    <w:p w:rsidR="007C5E4E" w:rsidRPr="007C5E4E" w:rsidRDefault="007C5E4E" w:rsidP="007C5E4E">
      <w:pPr>
        <w:jc w:val="both"/>
        <w:rPr>
          <w:rFonts w:ascii="Times New Roman" w:hAnsi="Times New Roman" w:cs="Times New Roman"/>
        </w:rPr>
      </w:pPr>
      <w:r w:rsidRPr="007C5E4E">
        <w:rPr>
          <w:rFonts w:ascii="Times New Roman" w:hAnsi="Times New Roman" w:cs="Times New Roman"/>
        </w:rPr>
        <w:t xml:space="preserve">в отделении-НБ </w:t>
      </w:r>
      <w:proofErr w:type="spellStart"/>
      <w:r w:rsidRPr="007C5E4E">
        <w:rPr>
          <w:rFonts w:ascii="Times New Roman" w:hAnsi="Times New Roman" w:cs="Times New Roman"/>
        </w:rPr>
        <w:t>Респ</w:t>
      </w:r>
      <w:proofErr w:type="gramStart"/>
      <w:r w:rsidRPr="007C5E4E">
        <w:rPr>
          <w:rFonts w:ascii="Times New Roman" w:hAnsi="Times New Roman" w:cs="Times New Roman"/>
        </w:rPr>
        <w:t>.С</w:t>
      </w:r>
      <w:proofErr w:type="gramEnd"/>
      <w:r w:rsidRPr="007C5E4E">
        <w:rPr>
          <w:rFonts w:ascii="Times New Roman" w:hAnsi="Times New Roman" w:cs="Times New Roman"/>
        </w:rPr>
        <w:t>еверная</w:t>
      </w:r>
      <w:proofErr w:type="spellEnd"/>
      <w:r w:rsidRPr="007C5E4E">
        <w:rPr>
          <w:rFonts w:ascii="Times New Roman" w:hAnsi="Times New Roman" w:cs="Times New Roman"/>
        </w:rPr>
        <w:t xml:space="preserve"> Осетия-Алания/ УФК по РСО-Алания </w:t>
      </w:r>
      <w:proofErr w:type="spellStart"/>
      <w:r w:rsidRPr="007C5E4E">
        <w:rPr>
          <w:rFonts w:ascii="Times New Roman" w:hAnsi="Times New Roman" w:cs="Times New Roman"/>
        </w:rPr>
        <w:t>г.Владикавказ</w:t>
      </w:r>
      <w:proofErr w:type="spellEnd"/>
    </w:p>
    <w:p w:rsidR="007C5E4E" w:rsidRPr="007C5E4E" w:rsidRDefault="007C5E4E" w:rsidP="007C5E4E">
      <w:pPr>
        <w:pStyle w:val="a3"/>
        <w:spacing w:beforeAutospacing="0" w:afterAutospacing="0"/>
        <w:jc w:val="both"/>
        <w:rPr>
          <w:sz w:val="22"/>
          <w:szCs w:val="22"/>
        </w:rPr>
      </w:pPr>
      <w:r w:rsidRPr="007C5E4E">
        <w:rPr>
          <w:sz w:val="22"/>
          <w:szCs w:val="22"/>
        </w:rPr>
        <w:t>Для поступления денежных средств (по требованию Федерального казначейства) просим Вас в поле 104 платежного поручения обязательно указывать КБК  00000000000000000510, иначе платеж не будет зачислен на наш лицевой счет.</w:t>
      </w:r>
    </w:p>
    <w:p w:rsidR="007C5E4E" w:rsidRPr="007C5E4E" w:rsidRDefault="007C5E4E" w:rsidP="007C5E4E">
      <w:pPr>
        <w:pStyle w:val="a3"/>
        <w:spacing w:beforeAutospacing="0" w:afterAutospacing="0"/>
        <w:jc w:val="both"/>
        <w:rPr>
          <w:sz w:val="22"/>
          <w:szCs w:val="22"/>
        </w:rPr>
      </w:pPr>
      <w:r w:rsidRPr="007C5E4E">
        <w:rPr>
          <w:sz w:val="22"/>
          <w:szCs w:val="22"/>
        </w:rPr>
        <w:t xml:space="preserve">Назначение платежа: «Обеспечение </w:t>
      </w:r>
      <w:r>
        <w:rPr>
          <w:sz w:val="22"/>
          <w:szCs w:val="22"/>
        </w:rPr>
        <w:t xml:space="preserve">исполнения контракта </w:t>
      </w:r>
      <w:r w:rsidRPr="007C5E4E">
        <w:rPr>
          <w:sz w:val="22"/>
          <w:szCs w:val="22"/>
        </w:rPr>
        <w:t>на ______________» (указать предмет контракта).</w:t>
      </w:r>
    </w:p>
    <w:p w:rsidR="00147277" w:rsidRPr="00147277" w:rsidRDefault="00147277" w:rsidP="007C5E4E">
      <w:pPr>
        <w:rPr>
          <w:rFonts w:ascii="Times New Roman" w:hAnsi="Times New Roman" w:cs="Times New Roman"/>
          <w:sz w:val="24"/>
        </w:rPr>
      </w:pPr>
    </w:p>
    <w:sectPr w:rsidR="00147277" w:rsidRPr="00147277" w:rsidSect="008C4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277"/>
    <w:rsid w:val="00141398"/>
    <w:rsid w:val="00147277"/>
    <w:rsid w:val="0020347B"/>
    <w:rsid w:val="007C5E4E"/>
    <w:rsid w:val="008C4201"/>
    <w:rsid w:val="00FB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7C5E4E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7C5E4E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samarina_jun</dc:creator>
  <cp:lastModifiedBy>U-TSUNP-GZ.3</cp:lastModifiedBy>
  <cp:revision>2</cp:revision>
  <dcterms:created xsi:type="dcterms:W3CDTF">2026-04-27T06:05:00Z</dcterms:created>
  <dcterms:modified xsi:type="dcterms:W3CDTF">2026-04-27T06:05:00Z</dcterms:modified>
</cp:coreProperties>
</file>