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(0348200077726000165)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0348200077726000165-1-1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262772509373550290100101330012120244.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16:15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МНН Тоцилизумаб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1 607 984.80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- ведущий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Коваленко Наталья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(старший) специалист отдела организации и сопровождения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Клочкова Галина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Косарева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Озеров Олег Артурович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эксплуатации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Свиридов Роман Федорович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Заведующий клинико-диагностической лаборатории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Сурганов Владимир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ведущий (старший) специалист отдела организации и сопровождения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Курдова Вера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7.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12:37:09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1 607 936.00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Коваленко Наталья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Клочкова Галина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Косарева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Озеров Олег Артурович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Свиридов Роман Федорович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Сурганов Владимир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Курдова Вера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Клочкова Галина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37:45:0A:49:3F:E2:E2:A4:F9:A6:62:4F:E9:22:21:16, действителен с 04.12.2025 09:19:11 по 27.02.2027 09:19:11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10:34:24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Косарева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00:F5:6D:16:5B:F0:5F:C4:5A:96:37:FB:79:59:F0:2D:EE, действителен с 16.07.2025 08:36:07 по 09.10.2026 08:36:07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10:34:24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Сурганов Владимир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00:EF:FB:DC:B4:EA:E8:FD:71:F0:8D:54:9F:30:B8:B7:7D, действителен с 18.08.2025 08:34:42 по 11.11.2026 08:34:42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10:34:24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Курдова Вера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73:1C:F6:9B:4E:30:00:6D:50:A1:C2:72:08:70:5D:E2, действителен с 04.12.2025 09:16:09 по 27.02.2027 09:16:09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10:34:36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Коваленко Наталья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00:E6:A8:50:A5:1A:F5:D7:31:B1:FE:02:D2:9C:EC:81:3D, действителен с 22.05.2026 12:55:46 по 15.08.2027 12:55:46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10:35:57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Озеров Олег Артурович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49:82:C9:63:1C:4A:F2:F2:C1:8D:8E:A4:3A:38:03:50, действителен с 19.03.2026 12:42:54 по 12.06.2027 12:42:54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10:35:57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Свиридов Роман Федорович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4F:23:76:C9:C1:AF:2E:A2:07:C7:76:F1:6C:D9:CA:24, действителен с 21.05.2026 14:33:33 по 14.08.2027 14:33:33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10:36:01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"НАУЧНО-ИССЛЕДОВАТЕЛЬСКИЙ КЛИНИЧЕСКИЙ ИНСТИТУТ ДЕТСТВА МИНИСТЕРСТВА ЗДРАВООХРАНЕНИЯ МОСКОВСКОЙ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Конохова Екатерина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00:E2:F7:64:32:BF:2D:17:38:B2:DC:A6:B3:6C:7E:DA:0B, действителен с 05.03.2026 06:32:05 по 29.05.2027 06:32:05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10:37:10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