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C5B" w:rsidRDefault="00513BE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A53E1B">
        <w:rPr>
          <w:rFonts w:eastAsia="Times New Roman"/>
          <w:b/>
          <w:spacing w:val="20"/>
          <w:sz w:val="32"/>
          <w:szCs w:val="20"/>
          <w:lang w:eastAsia="ru-RU"/>
        </w:rPr>
        <w:t xml:space="preserve"> №</w:t>
      </w:r>
      <w:r w:rsidR="00A53E1B" w:rsidRPr="00A53E1B">
        <w:rPr>
          <w:rFonts w:eastAsia="Times New Roman"/>
          <w:b/>
          <w:spacing w:val="20"/>
          <w:sz w:val="32"/>
          <w:szCs w:val="20"/>
          <w:lang w:eastAsia="ru-RU"/>
        </w:rPr>
        <w:t>0318200077026000425</w:t>
      </w:r>
      <w:r w:rsidR="00976BE8">
        <w:rPr>
          <w:rFonts w:eastAsia="Times New Roman"/>
          <w:b/>
          <w:spacing w:val="20"/>
          <w:sz w:val="32"/>
          <w:szCs w:val="20"/>
          <w:lang w:eastAsia="ru-RU"/>
        </w:rPr>
        <w:t>-НС</w:t>
      </w:r>
    </w:p>
    <w:p w:rsidR="00F66C5B" w:rsidRPr="00A53E1B" w:rsidRDefault="00513BE8" w:rsidP="00A53E1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F66C5B" w:rsidRDefault="00F66C5B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F66C5B" w:rsidTr="00A53E1B">
        <w:tc>
          <w:tcPr>
            <w:tcW w:w="3544" w:type="dxa"/>
            <w:vAlign w:val="center"/>
          </w:tcPr>
          <w:p w:rsidR="00F66C5B" w:rsidRDefault="00513BE8" w:rsidP="00A53E1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:rsidR="00F66C5B" w:rsidRDefault="00F66C5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vAlign w:val="center"/>
          </w:tcPr>
          <w:p w:rsidR="00F66C5B" w:rsidRDefault="00A53E1B" w:rsidP="00A53E1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F66C5B" w:rsidRDefault="00F66C5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66C5B" w:rsidRDefault="00513BE8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66C5B" w:rsidRDefault="00513BE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"ОНКОЛОГИЧЕСКИЙ ДИСПАНСЕР № 2" МИНИСТЕРСТВА ЗДРАВООХРАНЕНИЯ КРАСНОДАРСКОГО КРАЯ.</w:t>
      </w:r>
    </w:p>
    <w:p w:rsidR="00F66C5B" w:rsidRDefault="00513BE8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F66C5B">
        <w:tc>
          <w:tcPr>
            <w:tcW w:w="10093" w:type="dxa"/>
            <w:vAlign w:val="center"/>
          </w:tcPr>
          <w:p w:rsidR="00F66C5B" w:rsidRDefault="00513BE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"ОНКОЛОГИЧЕСКИЙ ДИСПАНСЕР № 2" МИНИСТЕРСТВА ЗД</w:t>
            </w:r>
            <w:r>
              <w:rPr>
                <w:rFonts w:eastAsia="Times New Roman"/>
                <w:sz w:val="22"/>
                <w:szCs w:val="22"/>
              </w:rPr>
              <w:t>РАВООХРАНЕНИЯ КРАСНОДАРСКОГО КРАЯ</w:t>
            </w:r>
          </w:p>
        </w:tc>
      </w:tr>
    </w:tbl>
    <w:p w:rsidR="00F66C5B" w:rsidRDefault="00513BE8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262232007380523200100101920022120244. </w:t>
      </w:r>
    </w:p>
    <w:p w:rsidR="00F66C5B" w:rsidRDefault="00513BE8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16.09.2026 17:09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F66C5B" w:rsidRDefault="00513BE8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лекарственных препаратов для медицинского применения (МНН – </w:t>
      </w:r>
      <w:proofErr w:type="spellStart"/>
      <w:r>
        <w:t>Ампициллин+Сульбактам</w:t>
      </w:r>
      <w:proofErr w:type="spellEnd"/>
      <w:r>
        <w:t>).</w:t>
      </w:r>
    </w:p>
    <w:p w:rsidR="00F66C5B" w:rsidRDefault="00513BE8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Максимальное значение цены контракта: 40 000.00</w:t>
      </w:r>
    </w:p>
    <w:p w:rsidR="00F66C5B" w:rsidRDefault="00513BE8">
      <w:pPr>
        <w:widowControl w:val="0"/>
        <w:spacing w:before="60" w:after="0" w:line="240" w:lineRule="auto"/>
      </w:pPr>
      <w:r>
        <w:t>Начальная сумма цен единиц товара, работы, услуг</w:t>
      </w:r>
      <w:r>
        <w:t>и: 499.70</w:t>
      </w:r>
    </w:p>
    <w:p w:rsidR="00F66C5B" w:rsidRDefault="00513BE8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/>
      </w:tblPr>
      <w:tblGrid>
        <w:gridCol w:w="2620"/>
        <w:gridCol w:w="2641"/>
        <w:gridCol w:w="3471"/>
        <w:gridCol w:w="1832"/>
      </w:tblGrid>
      <w:tr w:rsidR="00F66C5B" w:rsidTr="00B30629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C5B" w:rsidRDefault="00513BE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C5B" w:rsidRDefault="00513BE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C5B" w:rsidRDefault="00513BE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C5B" w:rsidRDefault="00513BE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66C5B" w:rsidTr="00B30629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C5B" w:rsidRDefault="00513BE8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C5B" w:rsidRDefault="00513BE8">
            <w:pPr>
              <w:spacing w:after="0" w:line="240" w:lineRule="auto"/>
            </w:pPr>
            <w:r>
              <w:t>Начальник отдела контрактной службы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C5B" w:rsidRDefault="00513BE8">
            <w:pPr>
              <w:spacing w:after="0" w:line="240" w:lineRule="auto"/>
            </w:pPr>
            <w:r>
              <w:t>ЩЕНЁВ КОНСТАНТИН АЛЕКСАНДРОВИЧ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C5B" w:rsidRDefault="00513BE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66C5B" w:rsidTr="00B30629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C5B" w:rsidRDefault="00513BE8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C5B" w:rsidRDefault="00513BE8">
            <w:pPr>
              <w:spacing w:after="0" w:line="240" w:lineRule="auto"/>
            </w:pPr>
            <w:r>
              <w:t>Специалист по закупкам отдела контрактной службы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C5B" w:rsidRDefault="00513BE8">
            <w:pPr>
              <w:spacing w:after="0" w:line="240" w:lineRule="auto"/>
            </w:pPr>
            <w:proofErr w:type="spellStart"/>
            <w:r>
              <w:t>Чачин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C5B" w:rsidRDefault="00513BE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66C5B" w:rsidTr="00B30629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C5B" w:rsidRDefault="00513BE8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C5B" w:rsidRDefault="00513BE8">
            <w:pPr>
              <w:spacing w:after="0" w:line="240" w:lineRule="auto"/>
            </w:pPr>
            <w:r>
              <w:t>Специалист по закупкам отдела контрактной службы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C5B" w:rsidRDefault="00513BE8">
            <w:pPr>
              <w:spacing w:after="0" w:line="240" w:lineRule="auto"/>
            </w:pPr>
            <w:r>
              <w:t>КИЦАН ВЕРОНИКА КОНСТАНТИНОВНА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C5B" w:rsidRDefault="00513BE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F66C5B" w:rsidTr="00B30629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C5B" w:rsidRDefault="00513BE8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C5B" w:rsidRDefault="00513BE8">
            <w:pPr>
              <w:spacing w:after="0" w:line="240" w:lineRule="auto"/>
            </w:pPr>
            <w:r>
              <w:t>Специалист по закупкам отдела контрактной службы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C5B" w:rsidRDefault="00513BE8">
            <w:pPr>
              <w:spacing w:after="0" w:line="240" w:lineRule="auto"/>
            </w:pPr>
            <w:r>
              <w:t>Литвинова Наталья Олеговна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C5B" w:rsidRDefault="00513BE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F66C5B" w:rsidRDefault="00513BE8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66C5B" w:rsidRDefault="00513BE8">
      <w:pPr>
        <w:pStyle w:val="af4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</w:t>
      </w:r>
      <w:r>
        <w:rPr>
          <w:rFonts w:eastAsia="Times New Roman"/>
          <w:lang w:eastAsia="ru-RU"/>
        </w:rPr>
        <w:t xml:space="preserve">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3"/>
        <w:tblW w:w="5000" w:type="pct"/>
        <w:tblLook w:val="04A0"/>
      </w:tblPr>
      <w:tblGrid>
        <w:gridCol w:w="1384"/>
        <w:gridCol w:w="2174"/>
        <w:gridCol w:w="1438"/>
        <w:gridCol w:w="1388"/>
        <w:gridCol w:w="1424"/>
        <w:gridCol w:w="1131"/>
        <w:gridCol w:w="1625"/>
      </w:tblGrid>
      <w:tr w:rsidR="00F66C5B" w:rsidRPr="00B30629" w:rsidTr="00B30629">
        <w:trPr>
          <w:trHeight w:val="843"/>
        </w:trPr>
        <w:tc>
          <w:tcPr>
            <w:tcW w:w="630" w:type="pct"/>
            <w:vAlign w:val="center"/>
          </w:tcPr>
          <w:p w:rsidR="00F66C5B" w:rsidRPr="00B30629" w:rsidRDefault="00513BE8" w:rsidP="00B30629">
            <w:pPr>
              <w:jc w:val="center"/>
              <w:rPr>
                <w:rFonts w:eastAsia="Times New Roman"/>
                <w:b/>
                <w:bCs/>
                <w:sz w:val="19"/>
                <w:szCs w:val="19"/>
              </w:rPr>
            </w:pPr>
            <w:r w:rsidRPr="00B30629">
              <w:rPr>
                <w:rFonts w:eastAsia="Times New Roman"/>
                <w:b/>
                <w:bCs/>
                <w:sz w:val="19"/>
                <w:szCs w:val="19"/>
              </w:rPr>
              <w:t>Порядковый номер заявки, присвоенный оператором</w:t>
            </w:r>
          </w:p>
        </w:tc>
        <w:tc>
          <w:tcPr>
            <w:tcW w:w="1033" w:type="pct"/>
            <w:vAlign w:val="center"/>
          </w:tcPr>
          <w:p w:rsidR="00F66C5B" w:rsidRPr="00B30629" w:rsidRDefault="00513BE8" w:rsidP="00B30629">
            <w:pPr>
              <w:jc w:val="center"/>
              <w:rPr>
                <w:rFonts w:eastAsia="Times New Roman"/>
                <w:b/>
                <w:bCs/>
                <w:sz w:val="19"/>
                <w:szCs w:val="19"/>
              </w:rPr>
            </w:pPr>
            <w:r w:rsidRPr="00B30629">
              <w:rPr>
                <w:rFonts w:eastAsia="Times New Roman"/>
                <w:b/>
                <w:bCs/>
                <w:sz w:val="19"/>
                <w:szCs w:val="19"/>
              </w:rPr>
              <w:t>Идентификационный номер заявки, присвоенный оператором,</w:t>
            </w:r>
          </w:p>
          <w:p w:rsidR="00F66C5B" w:rsidRPr="00B30629" w:rsidRDefault="00513BE8" w:rsidP="00B30629">
            <w:pPr>
              <w:jc w:val="center"/>
              <w:rPr>
                <w:rFonts w:eastAsia="Times New Roman"/>
                <w:b/>
                <w:bCs/>
                <w:sz w:val="19"/>
                <w:szCs w:val="19"/>
              </w:rPr>
            </w:pPr>
            <w:r w:rsidRPr="00B30629">
              <w:rPr>
                <w:rFonts w:eastAsia="Times New Roman"/>
                <w:b/>
                <w:bCs/>
                <w:sz w:val="19"/>
                <w:szCs w:val="19"/>
              </w:rPr>
              <w:t>дата и время регистрации</w:t>
            </w:r>
          </w:p>
        </w:tc>
        <w:tc>
          <w:tcPr>
            <w:tcW w:w="685" w:type="pct"/>
            <w:vAlign w:val="center"/>
          </w:tcPr>
          <w:p w:rsidR="00F66C5B" w:rsidRPr="00B30629" w:rsidRDefault="00513BE8" w:rsidP="00B30629">
            <w:pPr>
              <w:jc w:val="center"/>
              <w:rPr>
                <w:rFonts w:eastAsia="Times New Roman"/>
                <w:b/>
                <w:bCs/>
                <w:sz w:val="19"/>
                <w:szCs w:val="19"/>
              </w:rPr>
            </w:pPr>
            <w:r w:rsidRPr="00B30629">
              <w:rPr>
                <w:rFonts w:eastAsia="Times New Roman"/>
                <w:b/>
                <w:sz w:val="19"/>
                <w:szCs w:val="19"/>
              </w:rPr>
              <w:t>Решение о соответствии или об отклонении заявки</w:t>
            </w:r>
          </w:p>
        </w:tc>
        <w:tc>
          <w:tcPr>
            <w:tcW w:w="661" w:type="pct"/>
            <w:vAlign w:val="center"/>
          </w:tcPr>
          <w:p w:rsidR="00F66C5B" w:rsidRPr="00B30629" w:rsidRDefault="00513BE8" w:rsidP="00B30629">
            <w:pPr>
              <w:jc w:val="center"/>
              <w:rPr>
                <w:rFonts w:eastAsia="Times New Roman"/>
                <w:b/>
                <w:bCs/>
                <w:sz w:val="19"/>
                <w:szCs w:val="19"/>
              </w:rPr>
            </w:pPr>
            <w:r w:rsidRPr="00B30629">
              <w:rPr>
                <w:rFonts w:eastAsia="Times New Roman"/>
                <w:b/>
                <w:sz w:val="19"/>
                <w:szCs w:val="19"/>
              </w:rPr>
              <w:t>Обоснование решения об отклонении заявки</w:t>
            </w:r>
          </w:p>
        </w:tc>
        <w:tc>
          <w:tcPr>
            <w:tcW w:w="678" w:type="pct"/>
            <w:vAlign w:val="center"/>
          </w:tcPr>
          <w:p w:rsidR="00F66C5B" w:rsidRPr="00B30629" w:rsidRDefault="00513BE8" w:rsidP="00B30629">
            <w:pPr>
              <w:jc w:val="center"/>
              <w:rPr>
                <w:rFonts w:eastAsia="Times New Roman"/>
                <w:b/>
                <w:bCs/>
                <w:sz w:val="19"/>
                <w:szCs w:val="19"/>
              </w:rPr>
            </w:pPr>
            <w:r w:rsidRPr="00B30629">
              <w:rPr>
                <w:rFonts w:eastAsia="Times New Roman"/>
                <w:b/>
                <w:sz w:val="19"/>
                <w:szCs w:val="19"/>
              </w:rPr>
              <w:t>Предложение о цене, руб.</w:t>
            </w:r>
          </w:p>
        </w:tc>
        <w:tc>
          <w:tcPr>
            <w:tcW w:w="539" w:type="pct"/>
            <w:vAlign w:val="center"/>
          </w:tcPr>
          <w:p w:rsidR="00F66C5B" w:rsidRPr="00B30629" w:rsidRDefault="00513BE8" w:rsidP="00B30629">
            <w:pPr>
              <w:jc w:val="center"/>
              <w:rPr>
                <w:rFonts w:eastAsia="Times New Roman"/>
                <w:b/>
                <w:sz w:val="19"/>
                <w:szCs w:val="19"/>
              </w:rPr>
            </w:pPr>
            <w:r w:rsidRPr="00B30629">
              <w:rPr>
                <w:rFonts w:eastAsia="Times New Roman"/>
                <w:b/>
                <w:sz w:val="19"/>
                <w:szCs w:val="19"/>
              </w:rPr>
              <w:t>Снижение цены, %</w:t>
            </w:r>
          </w:p>
        </w:tc>
        <w:tc>
          <w:tcPr>
            <w:tcW w:w="773" w:type="pct"/>
            <w:vAlign w:val="center"/>
          </w:tcPr>
          <w:p w:rsidR="00F66C5B" w:rsidRPr="00B30629" w:rsidRDefault="00513BE8" w:rsidP="00B30629">
            <w:pPr>
              <w:jc w:val="center"/>
              <w:rPr>
                <w:rFonts w:eastAsia="Times New Roman"/>
                <w:b/>
                <w:sz w:val="19"/>
                <w:szCs w:val="19"/>
              </w:rPr>
            </w:pPr>
            <w:r w:rsidRPr="00B30629">
              <w:rPr>
                <w:rFonts w:eastAsia="Times New Roman"/>
                <w:b/>
                <w:sz w:val="19"/>
                <w:szCs w:val="19"/>
              </w:rPr>
              <w:t>Порядковый номер заявки, присвоенный комиссией по осуществлению закупок</w:t>
            </w:r>
          </w:p>
        </w:tc>
      </w:tr>
      <w:tr w:rsidR="00F66C5B" w:rsidRPr="00B30629" w:rsidTr="00B30629">
        <w:trPr>
          <w:trHeight w:val="504"/>
        </w:trPr>
        <w:tc>
          <w:tcPr>
            <w:tcW w:w="630" w:type="pct"/>
            <w:vAlign w:val="center"/>
          </w:tcPr>
          <w:p w:rsidR="00F66C5B" w:rsidRPr="00B30629" w:rsidRDefault="00513BE8" w:rsidP="00B30629">
            <w:pPr>
              <w:jc w:val="center"/>
              <w:rPr>
                <w:rFonts w:eastAsia="Times New Roman"/>
                <w:sz w:val="19"/>
                <w:szCs w:val="19"/>
              </w:rPr>
            </w:pPr>
            <w:r w:rsidRPr="00B30629">
              <w:rPr>
                <w:rFonts w:eastAsia="Times New Roman"/>
                <w:sz w:val="19"/>
                <w:szCs w:val="19"/>
              </w:rPr>
              <w:t>1</w:t>
            </w:r>
          </w:p>
        </w:tc>
        <w:tc>
          <w:tcPr>
            <w:tcW w:w="1033" w:type="pct"/>
            <w:vAlign w:val="center"/>
          </w:tcPr>
          <w:p w:rsidR="00F66C5B" w:rsidRPr="00B30629" w:rsidRDefault="00513BE8" w:rsidP="00B30629">
            <w:pPr>
              <w:jc w:val="center"/>
              <w:rPr>
                <w:rFonts w:eastAsia="Times New Roman"/>
                <w:sz w:val="19"/>
                <w:szCs w:val="19"/>
              </w:rPr>
            </w:pPr>
            <w:r w:rsidRPr="00B30629">
              <w:rPr>
                <w:rFonts w:eastAsia="Times New Roman"/>
                <w:sz w:val="19"/>
                <w:szCs w:val="19"/>
              </w:rPr>
              <w:t>3</w:t>
            </w:r>
          </w:p>
          <w:p w:rsidR="00F66C5B" w:rsidRPr="00B30629" w:rsidRDefault="00513BE8" w:rsidP="00B30629">
            <w:pPr>
              <w:jc w:val="center"/>
              <w:rPr>
                <w:rFonts w:eastAsia="Times New Roman"/>
                <w:sz w:val="19"/>
                <w:szCs w:val="19"/>
              </w:rPr>
            </w:pPr>
            <w:r w:rsidRPr="00B30629">
              <w:rPr>
                <w:rFonts w:eastAsia="Times New Roman"/>
                <w:sz w:val="19"/>
                <w:szCs w:val="19"/>
              </w:rPr>
              <w:t>22.09.2026 11:38:42 (MSK+00:00)</w:t>
            </w:r>
          </w:p>
        </w:tc>
        <w:tc>
          <w:tcPr>
            <w:tcW w:w="685" w:type="pct"/>
            <w:vAlign w:val="center"/>
          </w:tcPr>
          <w:p w:rsidR="00F66C5B" w:rsidRPr="00B30629" w:rsidRDefault="00513BE8" w:rsidP="00B30629">
            <w:pPr>
              <w:jc w:val="center"/>
              <w:rPr>
                <w:rFonts w:eastAsia="Times New Roman"/>
                <w:sz w:val="19"/>
                <w:szCs w:val="19"/>
              </w:rPr>
            </w:pPr>
            <w:r w:rsidRPr="00B30629">
              <w:rPr>
                <w:rFonts w:eastAsia="Times New Roman"/>
                <w:sz w:val="19"/>
                <w:szCs w:val="19"/>
              </w:rPr>
              <w:t>Соответствует</w:t>
            </w:r>
          </w:p>
        </w:tc>
        <w:tc>
          <w:tcPr>
            <w:tcW w:w="661" w:type="pct"/>
            <w:vAlign w:val="center"/>
          </w:tcPr>
          <w:p w:rsidR="00F66C5B" w:rsidRPr="00B30629" w:rsidRDefault="00F66C5B" w:rsidP="00B30629">
            <w:pPr>
              <w:jc w:val="center"/>
              <w:rPr>
                <w:rFonts w:eastAsia="Times New Roman"/>
                <w:sz w:val="19"/>
                <w:szCs w:val="19"/>
              </w:rPr>
            </w:pPr>
          </w:p>
        </w:tc>
        <w:tc>
          <w:tcPr>
            <w:tcW w:w="678" w:type="pct"/>
            <w:vAlign w:val="center"/>
          </w:tcPr>
          <w:p w:rsidR="00F66C5B" w:rsidRPr="00B30629" w:rsidRDefault="00513BE8" w:rsidP="00B30629">
            <w:pPr>
              <w:jc w:val="center"/>
              <w:rPr>
                <w:rFonts w:eastAsia="Times New Roman"/>
                <w:sz w:val="19"/>
                <w:szCs w:val="19"/>
              </w:rPr>
            </w:pPr>
            <w:r w:rsidRPr="00B30629">
              <w:rPr>
                <w:sz w:val="19"/>
                <w:szCs w:val="19"/>
              </w:rPr>
              <w:t>499.70</w:t>
            </w:r>
          </w:p>
        </w:tc>
        <w:tc>
          <w:tcPr>
            <w:tcW w:w="539" w:type="pct"/>
            <w:vAlign w:val="center"/>
          </w:tcPr>
          <w:p w:rsidR="00F66C5B" w:rsidRPr="00B30629" w:rsidRDefault="00513BE8" w:rsidP="00B30629">
            <w:pPr>
              <w:jc w:val="center"/>
              <w:rPr>
                <w:rFonts w:eastAsia="Times New Roman"/>
                <w:sz w:val="19"/>
                <w:szCs w:val="19"/>
              </w:rPr>
            </w:pPr>
            <w:r w:rsidRPr="00B30629">
              <w:rPr>
                <w:sz w:val="19"/>
                <w:szCs w:val="19"/>
              </w:rPr>
              <w:t>- 0.00 %</w:t>
            </w:r>
          </w:p>
        </w:tc>
        <w:tc>
          <w:tcPr>
            <w:tcW w:w="773" w:type="pct"/>
            <w:vAlign w:val="center"/>
          </w:tcPr>
          <w:p w:rsidR="00F66C5B" w:rsidRPr="00B30629" w:rsidRDefault="00513BE8" w:rsidP="00B30629">
            <w:pPr>
              <w:jc w:val="center"/>
              <w:rPr>
                <w:sz w:val="19"/>
                <w:szCs w:val="19"/>
              </w:rPr>
            </w:pPr>
            <w:r w:rsidRPr="00B30629">
              <w:rPr>
                <w:sz w:val="19"/>
                <w:szCs w:val="19"/>
              </w:rPr>
              <w:t>1</w:t>
            </w:r>
          </w:p>
        </w:tc>
      </w:tr>
    </w:tbl>
    <w:p w:rsidR="00F66C5B" w:rsidRDefault="00513BE8">
      <w:pPr>
        <w:pStyle w:val="af4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75"/>
        <w:gridCol w:w="5175"/>
      </w:tblGrid>
      <w:tr w:rsidR="00F66C5B">
        <w:trPr>
          <w:trHeight w:val="491"/>
        </w:trPr>
        <w:tc>
          <w:tcPr>
            <w:tcW w:w="4819" w:type="dxa"/>
            <w:vMerge w:val="restart"/>
            <w:noWrap/>
          </w:tcPr>
          <w:p w:rsidR="00F66C5B" w:rsidRDefault="00513BE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66C5B" w:rsidRDefault="00513BE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66C5B">
        <w:tc>
          <w:tcPr>
            <w:tcW w:w="4819" w:type="dxa"/>
            <w:noWrap/>
            <w:vAlign w:val="center"/>
          </w:tcPr>
          <w:p w:rsidR="00F66C5B" w:rsidRDefault="00513BE8"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F66C5B" w:rsidRDefault="00F66C5B"/>
        </w:tc>
      </w:tr>
      <w:tr w:rsidR="00F66C5B">
        <w:tc>
          <w:tcPr>
            <w:tcW w:w="4819" w:type="dxa"/>
            <w:noWrap/>
            <w:vAlign w:val="center"/>
          </w:tcPr>
          <w:p w:rsidR="00F66C5B" w:rsidRDefault="00513BE8">
            <w:r>
              <w:lastRenderedPageBreak/>
              <w:t>ЩЕНЁВ КОНСТАНТИН АЛЕКСАНДРОВИЧ</w:t>
            </w:r>
          </w:p>
        </w:tc>
        <w:tc>
          <w:tcPr>
            <w:tcW w:w="4819" w:type="dxa"/>
            <w:noWrap/>
            <w:vAlign w:val="center"/>
          </w:tcPr>
          <w:p w:rsidR="00F66C5B" w:rsidRDefault="00513BE8">
            <w:r>
              <w:t>Соответствует</w:t>
            </w:r>
          </w:p>
        </w:tc>
      </w:tr>
      <w:tr w:rsidR="00F66C5B">
        <w:tc>
          <w:tcPr>
            <w:tcW w:w="4819" w:type="dxa"/>
            <w:noWrap/>
            <w:vAlign w:val="center"/>
          </w:tcPr>
          <w:p w:rsidR="00F66C5B" w:rsidRDefault="00513BE8">
            <w:proofErr w:type="spellStart"/>
            <w:r>
              <w:t>Чачин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4819" w:type="dxa"/>
            <w:noWrap/>
            <w:vAlign w:val="center"/>
          </w:tcPr>
          <w:p w:rsidR="00F66C5B" w:rsidRDefault="00513BE8">
            <w:r>
              <w:t>Соответствует</w:t>
            </w:r>
          </w:p>
        </w:tc>
      </w:tr>
      <w:tr w:rsidR="00F66C5B">
        <w:tc>
          <w:tcPr>
            <w:tcW w:w="4819" w:type="dxa"/>
            <w:noWrap/>
            <w:vAlign w:val="center"/>
          </w:tcPr>
          <w:p w:rsidR="00F66C5B" w:rsidRDefault="00513BE8">
            <w:r>
              <w:t>Литвинова Наталья Олеговна</w:t>
            </w:r>
          </w:p>
        </w:tc>
        <w:tc>
          <w:tcPr>
            <w:tcW w:w="4819" w:type="dxa"/>
            <w:noWrap/>
            <w:vAlign w:val="center"/>
          </w:tcPr>
          <w:p w:rsidR="00F66C5B" w:rsidRDefault="00513BE8">
            <w:r>
              <w:t>Соответствует</w:t>
            </w:r>
          </w:p>
        </w:tc>
      </w:tr>
    </w:tbl>
    <w:p w:rsidR="00F66C5B" w:rsidRDefault="00513BE8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>
        <w:rPr>
          <w:rFonts w:eastAsia="Times New Roman"/>
          <w:lang w:eastAsia="ru-RU"/>
        </w:rPr>
        <w:t>ок признается несостоявшимся.</w:t>
      </w:r>
    </w:p>
    <w:p w:rsidR="00F66C5B" w:rsidRDefault="00513BE8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</w:t>
      </w:r>
      <w:r>
        <w:rPr>
          <w:rFonts w:eastAsia="Times New Roman"/>
          <w:lang w:eastAsia="ru-RU"/>
        </w:rPr>
        <w:t xml:space="preserve">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F66C5B" w:rsidRDefault="00F66C5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Чачин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00:D4:85:3D:36:C1:73:BD:D7:9E:C4:18:80:3C:9A:4C:1E, действителен с 08.08.2025 11:33:42 по 01.11.2026 11:33:42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11:43:18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Литвинова Наталья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00:EE:6D:76:86:52:64:45:C0:7E:79:9D:90:86:50:46:C7, действителен с 05.02.2026 08:48:36 по 01.05.2027 08:48:36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15:00:17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ЩЕНЁВ КОНСТАНТИН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53:B8:BD:C7:A1:3E:54:36:61:2D:55:C0:9A:31:87:9F, действителен с 11.08.2025 06:17:27 по 04.11.2026 06:17:27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15:04:47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Чачин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00:D4:85:3D:36:C1:73:BD:D7:9E:C4:18:80:3C:9A:4C:1E, действителен с 08.08.2025 11:33:42 по 01.11.2026 11:33:42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16:02:35 МСК</w:t>
      </w:r>
    </w:p>
    <w:sectPr w:rsidR="00F66C5B" w:rsidSect="00B30629">
      <w:pgSz w:w="11906" w:h="16838"/>
      <w:pgMar w:top="1134" w:right="707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C5B" w:rsidRDefault="00513BE8">
      <w:pPr>
        <w:spacing w:after="0" w:line="240" w:lineRule="auto"/>
      </w:pPr>
      <w:r>
        <w:separator/>
      </w:r>
    </w:p>
  </w:endnote>
  <w:endnote w:type="continuationSeparator" w:id="0">
    <w:p w:rsidR="00F66C5B" w:rsidRDefault="00513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C5B" w:rsidRDefault="00513BE8">
      <w:pPr>
        <w:spacing w:after="0" w:line="240" w:lineRule="auto"/>
      </w:pPr>
      <w:r>
        <w:separator/>
      </w:r>
    </w:p>
  </w:footnote>
  <w:footnote w:type="continuationSeparator" w:id="0">
    <w:p w:rsidR="00F66C5B" w:rsidRDefault="00513B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4184E"/>
    <w:multiLevelType w:val="hybridMultilevel"/>
    <w:tmpl w:val="F77E2600"/>
    <w:numStyleLink w:val="1"/>
  </w:abstractNum>
  <w:abstractNum w:abstractNumId="1">
    <w:nsid w:val="0A742AEF"/>
    <w:multiLevelType w:val="hybridMultilevel"/>
    <w:tmpl w:val="BF34BCE0"/>
    <w:lvl w:ilvl="0" w:tplc="5BD0CD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AC2D94">
      <w:start w:val="1"/>
      <w:numFmt w:val="lowerLetter"/>
      <w:lvlText w:val="%2."/>
      <w:lvlJc w:val="left"/>
      <w:pPr>
        <w:ind w:left="1440" w:hanging="360"/>
      </w:pPr>
    </w:lvl>
    <w:lvl w:ilvl="2" w:tplc="F954CB98">
      <w:start w:val="1"/>
      <w:numFmt w:val="lowerRoman"/>
      <w:lvlText w:val="%3."/>
      <w:lvlJc w:val="right"/>
      <w:pPr>
        <w:ind w:left="2160" w:hanging="180"/>
      </w:pPr>
    </w:lvl>
    <w:lvl w:ilvl="3" w:tplc="31CA5EEE">
      <w:start w:val="1"/>
      <w:numFmt w:val="decimal"/>
      <w:lvlText w:val="%4."/>
      <w:lvlJc w:val="left"/>
      <w:pPr>
        <w:ind w:left="2880" w:hanging="360"/>
      </w:pPr>
    </w:lvl>
    <w:lvl w:ilvl="4" w:tplc="5686BAFC">
      <w:start w:val="1"/>
      <w:numFmt w:val="lowerLetter"/>
      <w:lvlText w:val="%5."/>
      <w:lvlJc w:val="left"/>
      <w:pPr>
        <w:ind w:left="3600" w:hanging="360"/>
      </w:pPr>
    </w:lvl>
    <w:lvl w:ilvl="5" w:tplc="0BDEBB88">
      <w:start w:val="1"/>
      <w:numFmt w:val="lowerRoman"/>
      <w:lvlText w:val="%6."/>
      <w:lvlJc w:val="right"/>
      <w:pPr>
        <w:ind w:left="4320" w:hanging="180"/>
      </w:pPr>
    </w:lvl>
    <w:lvl w:ilvl="6" w:tplc="01183376">
      <w:start w:val="1"/>
      <w:numFmt w:val="decimal"/>
      <w:lvlText w:val="%7."/>
      <w:lvlJc w:val="left"/>
      <w:pPr>
        <w:ind w:left="5040" w:hanging="360"/>
      </w:pPr>
    </w:lvl>
    <w:lvl w:ilvl="7" w:tplc="C03A1F88">
      <w:start w:val="1"/>
      <w:numFmt w:val="lowerLetter"/>
      <w:lvlText w:val="%8."/>
      <w:lvlJc w:val="left"/>
      <w:pPr>
        <w:ind w:left="5760" w:hanging="360"/>
      </w:pPr>
    </w:lvl>
    <w:lvl w:ilvl="8" w:tplc="2E2E1C4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0317EE"/>
    <w:multiLevelType w:val="hybridMultilevel"/>
    <w:tmpl w:val="F77E2600"/>
    <w:numStyleLink w:val="1"/>
  </w:abstractNum>
  <w:abstractNum w:abstractNumId="3">
    <w:nsid w:val="0B9917DD"/>
    <w:multiLevelType w:val="hybridMultilevel"/>
    <w:tmpl w:val="7B72467C"/>
    <w:lvl w:ilvl="0" w:tplc="54A6E0A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54C144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558A2F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A4266F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0862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E2E73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BD0FC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1A063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CD675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FD33355"/>
    <w:multiLevelType w:val="hybridMultilevel"/>
    <w:tmpl w:val="F540195C"/>
    <w:lvl w:ilvl="0" w:tplc="30CED7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165764">
      <w:start w:val="1"/>
      <w:numFmt w:val="lowerLetter"/>
      <w:lvlText w:val="%2."/>
      <w:lvlJc w:val="left"/>
      <w:pPr>
        <w:ind w:left="1440" w:hanging="360"/>
      </w:pPr>
    </w:lvl>
    <w:lvl w:ilvl="2" w:tplc="2C0C4BE8">
      <w:start w:val="1"/>
      <w:numFmt w:val="lowerRoman"/>
      <w:lvlText w:val="%3."/>
      <w:lvlJc w:val="right"/>
      <w:pPr>
        <w:ind w:left="2160" w:hanging="180"/>
      </w:pPr>
    </w:lvl>
    <w:lvl w:ilvl="3" w:tplc="70561C96">
      <w:start w:val="1"/>
      <w:numFmt w:val="decimal"/>
      <w:lvlText w:val="%4."/>
      <w:lvlJc w:val="left"/>
      <w:pPr>
        <w:ind w:left="2880" w:hanging="360"/>
      </w:pPr>
    </w:lvl>
    <w:lvl w:ilvl="4" w:tplc="ED068300">
      <w:start w:val="1"/>
      <w:numFmt w:val="lowerLetter"/>
      <w:lvlText w:val="%5."/>
      <w:lvlJc w:val="left"/>
      <w:pPr>
        <w:ind w:left="3600" w:hanging="360"/>
      </w:pPr>
    </w:lvl>
    <w:lvl w:ilvl="5" w:tplc="179E76EA">
      <w:start w:val="1"/>
      <w:numFmt w:val="lowerRoman"/>
      <w:lvlText w:val="%6."/>
      <w:lvlJc w:val="right"/>
      <w:pPr>
        <w:ind w:left="4320" w:hanging="180"/>
      </w:pPr>
    </w:lvl>
    <w:lvl w:ilvl="6" w:tplc="88DE35B8">
      <w:start w:val="1"/>
      <w:numFmt w:val="decimal"/>
      <w:lvlText w:val="%7."/>
      <w:lvlJc w:val="left"/>
      <w:pPr>
        <w:ind w:left="5040" w:hanging="360"/>
      </w:pPr>
    </w:lvl>
    <w:lvl w:ilvl="7" w:tplc="446A212C">
      <w:start w:val="1"/>
      <w:numFmt w:val="lowerLetter"/>
      <w:lvlText w:val="%8."/>
      <w:lvlJc w:val="left"/>
      <w:pPr>
        <w:ind w:left="5760" w:hanging="360"/>
      </w:pPr>
    </w:lvl>
    <w:lvl w:ilvl="8" w:tplc="E6D2AAE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41B96"/>
    <w:multiLevelType w:val="hybridMultilevel"/>
    <w:tmpl w:val="08004576"/>
    <w:lvl w:ilvl="0" w:tplc="4F1EB802">
      <w:start w:val="1"/>
      <w:numFmt w:val="decimal"/>
      <w:lvlText w:val="%1."/>
      <w:lvlJc w:val="left"/>
      <w:pPr>
        <w:ind w:left="720" w:hanging="360"/>
      </w:pPr>
    </w:lvl>
    <w:lvl w:ilvl="1" w:tplc="AFA03928">
      <w:start w:val="1"/>
      <w:numFmt w:val="lowerLetter"/>
      <w:lvlText w:val="%2."/>
      <w:lvlJc w:val="left"/>
      <w:pPr>
        <w:ind w:left="1440" w:hanging="360"/>
      </w:pPr>
    </w:lvl>
    <w:lvl w:ilvl="2" w:tplc="06ECEC62">
      <w:start w:val="1"/>
      <w:numFmt w:val="lowerRoman"/>
      <w:lvlText w:val="%3."/>
      <w:lvlJc w:val="right"/>
      <w:pPr>
        <w:ind w:left="2160" w:hanging="180"/>
      </w:pPr>
    </w:lvl>
    <w:lvl w:ilvl="3" w:tplc="F046492A">
      <w:start w:val="1"/>
      <w:numFmt w:val="decimal"/>
      <w:lvlText w:val="%4."/>
      <w:lvlJc w:val="left"/>
      <w:pPr>
        <w:ind w:left="2880" w:hanging="360"/>
      </w:pPr>
    </w:lvl>
    <w:lvl w:ilvl="4" w:tplc="48D8EE00">
      <w:start w:val="1"/>
      <w:numFmt w:val="lowerLetter"/>
      <w:lvlText w:val="%5."/>
      <w:lvlJc w:val="left"/>
      <w:pPr>
        <w:ind w:left="3600" w:hanging="360"/>
      </w:pPr>
    </w:lvl>
    <w:lvl w:ilvl="5" w:tplc="34B676A6">
      <w:start w:val="1"/>
      <w:numFmt w:val="lowerRoman"/>
      <w:lvlText w:val="%6."/>
      <w:lvlJc w:val="right"/>
      <w:pPr>
        <w:ind w:left="4320" w:hanging="180"/>
      </w:pPr>
    </w:lvl>
    <w:lvl w:ilvl="6" w:tplc="22C687C2">
      <w:start w:val="1"/>
      <w:numFmt w:val="decimal"/>
      <w:lvlText w:val="%7."/>
      <w:lvlJc w:val="left"/>
      <w:pPr>
        <w:ind w:left="5040" w:hanging="360"/>
      </w:pPr>
    </w:lvl>
    <w:lvl w:ilvl="7" w:tplc="C6CE7208">
      <w:start w:val="1"/>
      <w:numFmt w:val="lowerLetter"/>
      <w:lvlText w:val="%8."/>
      <w:lvlJc w:val="left"/>
      <w:pPr>
        <w:ind w:left="5760" w:hanging="360"/>
      </w:pPr>
    </w:lvl>
    <w:lvl w:ilvl="8" w:tplc="FBF4589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532FF5"/>
    <w:multiLevelType w:val="hybridMultilevel"/>
    <w:tmpl w:val="E9B44960"/>
    <w:lvl w:ilvl="0" w:tplc="35A424B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564053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8F8573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AB8FCE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A741BD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4228B6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9A6905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AC072B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732C26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3F642414"/>
    <w:multiLevelType w:val="hybridMultilevel"/>
    <w:tmpl w:val="F77E2600"/>
    <w:numStyleLink w:val="1"/>
  </w:abstractNum>
  <w:abstractNum w:abstractNumId="8">
    <w:nsid w:val="40F670C9"/>
    <w:multiLevelType w:val="hybridMultilevel"/>
    <w:tmpl w:val="20DE2636"/>
    <w:lvl w:ilvl="0" w:tplc="5D54EA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FE4254">
      <w:start w:val="1"/>
      <w:numFmt w:val="lowerLetter"/>
      <w:lvlText w:val="%2."/>
      <w:lvlJc w:val="left"/>
      <w:pPr>
        <w:ind w:left="1440" w:hanging="360"/>
      </w:pPr>
    </w:lvl>
    <w:lvl w:ilvl="2" w:tplc="0ED6A094">
      <w:start w:val="1"/>
      <w:numFmt w:val="lowerRoman"/>
      <w:lvlText w:val="%3."/>
      <w:lvlJc w:val="right"/>
      <w:pPr>
        <w:ind w:left="2160" w:hanging="180"/>
      </w:pPr>
    </w:lvl>
    <w:lvl w:ilvl="3" w:tplc="DB003464">
      <w:start w:val="1"/>
      <w:numFmt w:val="decimal"/>
      <w:lvlText w:val="%4."/>
      <w:lvlJc w:val="left"/>
      <w:pPr>
        <w:ind w:left="2880" w:hanging="360"/>
      </w:pPr>
    </w:lvl>
    <w:lvl w:ilvl="4" w:tplc="5FF6EF20">
      <w:start w:val="1"/>
      <w:numFmt w:val="lowerLetter"/>
      <w:lvlText w:val="%5."/>
      <w:lvlJc w:val="left"/>
      <w:pPr>
        <w:ind w:left="3600" w:hanging="360"/>
      </w:pPr>
    </w:lvl>
    <w:lvl w:ilvl="5" w:tplc="25520A34">
      <w:start w:val="1"/>
      <w:numFmt w:val="lowerRoman"/>
      <w:lvlText w:val="%6."/>
      <w:lvlJc w:val="right"/>
      <w:pPr>
        <w:ind w:left="4320" w:hanging="180"/>
      </w:pPr>
    </w:lvl>
    <w:lvl w:ilvl="6" w:tplc="EA06946E">
      <w:start w:val="1"/>
      <w:numFmt w:val="decimal"/>
      <w:lvlText w:val="%7."/>
      <w:lvlJc w:val="left"/>
      <w:pPr>
        <w:ind w:left="5040" w:hanging="360"/>
      </w:pPr>
    </w:lvl>
    <w:lvl w:ilvl="7" w:tplc="A29A67DC">
      <w:start w:val="1"/>
      <w:numFmt w:val="lowerLetter"/>
      <w:lvlText w:val="%8."/>
      <w:lvlJc w:val="left"/>
      <w:pPr>
        <w:ind w:left="5760" w:hanging="360"/>
      </w:pPr>
    </w:lvl>
    <w:lvl w:ilvl="8" w:tplc="F4284F6A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8E3BF8"/>
    <w:multiLevelType w:val="hybridMultilevel"/>
    <w:tmpl w:val="A9EEB458"/>
    <w:lvl w:ilvl="0" w:tplc="3802165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28A487A">
      <w:start w:val="1"/>
      <w:numFmt w:val="lowerLetter"/>
      <w:lvlText w:val="%2."/>
      <w:lvlJc w:val="left"/>
      <w:pPr>
        <w:ind w:left="1440" w:hanging="360"/>
      </w:pPr>
    </w:lvl>
    <w:lvl w:ilvl="2" w:tplc="D2629B40">
      <w:start w:val="1"/>
      <w:numFmt w:val="lowerRoman"/>
      <w:lvlText w:val="%3."/>
      <w:lvlJc w:val="right"/>
      <w:pPr>
        <w:ind w:left="2160" w:hanging="180"/>
      </w:pPr>
    </w:lvl>
    <w:lvl w:ilvl="3" w:tplc="87343E70">
      <w:start w:val="1"/>
      <w:numFmt w:val="decimal"/>
      <w:lvlText w:val="%4."/>
      <w:lvlJc w:val="left"/>
      <w:pPr>
        <w:ind w:left="2880" w:hanging="360"/>
      </w:pPr>
    </w:lvl>
    <w:lvl w:ilvl="4" w:tplc="DE2A7BC8">
      <w:start w:val="1"/>
      <w:numFmt w:val="lowerLetter"/>
      <w:lvlText w:val="%5."/>
      <w:lvlJc w:val="left"/>
      <w:pPr>
        <w:ind w:left="3600" w:hanging="360"/>
      </w:pPr>
    </w:lvl>
    <w:lvl w:ilvl="5" w:tplc="39FE1C96">
      <w:start w:val="1"/>
      <w:numFmt w:val="lowerRoman"/>
      <w:lvlText w:val="%6."/>
      <w:lvlJc w:val="right"/>
      <w:pPr>
        <w:ind w:left="4320" w:hanging="180"/>
      </w:pPr>
    </w:lvl>
    <w:lvl w:ilvl="6" w:tplc="F0EC1642">
      <w:start w:val="1"/>
      <w:numFmt w:val="decimal"/>
      <w:lvlText w:val="%7."/>
      <w:lvlJc w:val="left"/>
      <w:pPr>
        <w:ind w:left="5040" w:hanging="360"/>
      </w:pPr>
    </w:lvl>
    <w:lvl w:ilvl="7" w:tplc="6268913C">
      <w:start w:val="1"/>
      <w:numFmt w:val="lowerLetter"/>
      <w:lvlText w:val="%8."/>
      <w:lvlJc w:val="left"/>
      <w:pPr>
        <w:ind w:left="5760" w:hanging="360"/>
      </w:pPr>
    </w:lvl>
    <w:lvl w:ilvl="8" w:tplc="555C329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572AA9"/>
    <w:multiLevelType w:val="hybridMultilevel"/>
    <w:tmpl w:val="7C7877B4"/>
    <w:lvl w:ilvl="0" w:tplc="BA9C95B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CB0B236">
      <w:start w:val="1"/>
      <w:numFmt w:val="lowerLetter"/>
      <w:lvlText w:val="%2."/>
      <w:lvlJc w:val="left"/>
      <w:pPr>
        <w:ind w:left="1440" w:hanging="360"/>
      </w:pPr>
    </w:lvl>
    <w:lvl w:ilvl="2" w:tplc="47B4285A">
      <w:start w:val="1"/>
      <w:numFmt w:val="lowerRoman"/>
      <w:lvlText w:val="%3."/>
      <w:lvlJc w:val="right"/>
      <w:pPr>
        <w:ind w:left="2160" w:hanging="180"/>
      </w:pPr>
    </w:lvl>
    <w:lvl w:ilvl="3" w:tplc="6824CCAE">
      <w:start w:val="1"/>
      <w:numFmt w:val="decimal"/>
      <w:lvlText w:val="%4."/>
      <w:lvlJc w:val="left"/>
      <w:pPr>
        <w:ind w:left="2880" w:hanging="360"/>
      </w:pPr>
    </w:lvl>
    <w:lvl w:ilvl="4" w:tplc="B6D6B766">
      <w:start w:val="1"/>
      <w:numFmt w:val="lowerLetter"/>
      <w:lvlText w:val="%5."/>
      <w:lvlJc w:val="left"/>
      <w:pPr>
        <w:ind w:left="3600" w:hanging="360"/>
      </w:pPr>
    </w:lvl>
    <w:lvl w:ilvl="5" w:tplc="5B5C3F52">
      <w:start w:val="1"/>
      <w:numFmt w:val="lowerRoman"/>
      <w:lvlText w:val="%6."/>
      <w:lvlJc w:val="right"/>
      <w:pPr>
        <w:ind w:left="4320" w:hanging="180"/>
      </w:pPr>
    </w:lvl>
    <w:lvl w:ilvl="6" w:tplc="97288258">
      <w:start w:val="1"/>
      <w:numFmt w:val="decimal"/>
      <w:lvlText w:val="%7."/>
      <w:lvlJc w:val="left"/>
      <w:pPr>
        <w:ind w:left="5040" w:hanging="360"/>
      </w:pPr>
    </w:lvl>
    <w:lvl w:ilvl="7" w:tplc="E3167AD2">
      <w:start w:val="1"/>
      <w:numFmt w:val="lowerLetter"/>
      <w:lvlText w:val="%8."/>
      <w:lvlJc w:val="left"/>
      <w:pPr>
        <w:ind w:left="5760" w:hanging="360"/>
      </w:pPr>
    </w:lvl>
    <w:lvl w:ilvl="8" w:tplc="2EF00CA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601608"/>
    <w:multiLevelType w:val="hybridMultilevel"/>
    <w:tmpl w:val="D5DABE46"/>
    <w:lvl w:ilvl="0" w:tplc="23A2498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6C22856">
      <w:start w:val="1"/>
      <w:numFmt w:val="lowerLetter"/>
      <w:lvlText w:val="%2."/>
      <w:lvlJc w:val="left"/>
      <w:pPr>
        <w:ind w:left="1440" w:hanging="360"/>
      </w:pPr>
    </w:lvl>
    <w:lvl w:ilvl="2" w:tplc="D7985D9C">
      <w:start w:val="1"/>
      <w:numFmt w:val="lowerRoman"/>
      <w:lvlText w:val="%3."/>
      <w:lvlJc w:val="right"/>
      <w:pPr>
        <w:ind w:left="2160" w:hanging="180"/>
      </w:pPr>
    </w:lvl>
    <w:lvl w:ilvl="3" w:tplc="BF18B76E">
      <w:start w:val="1"/>
      <w:numFmt w:val="decimal"/>
      <w:lvlText w:val="%4."/>
      <w:lvlJc w:val="left"/>
      <w:pPr>
        <w:ind w:left="2880" w:hanging="360"/>
      </w:pPr>
    </w:lvl>
    <w:lvl w:ilvl="4" w:tplc="65B42C94">
      <w:start w:val="1"/>
      <w:numFmt w:val="lowerLetter"/>
      <w:lvlText w:val="%5."/>
      <w:lvlJc w:val="left"/>
      <w:pPr>
        <w:ind w:left="3600" w:hanging="360"/>
      </w:pPr>
    </w:lvl>
    <w:lvl w:ilvl="5" w:tplc="6E123AB0">
      <w:start w:val="1"/>
      <w:numFmt w:val="lowerRoman"/>
      <w:lvlText w:val="%6."/>
      <w:lvlJc w:val="right"/>
      <w:pPr>
        <w:ind w:left="4320" w:hanging="180"/>
      </w:pPr>
    </w:lvl>
    <w:lvl w:ilvl="6" w:tplc="02C69D8E">
      <w:start w:val="1"/>
      <w:numFmt w:val="decimal"/>
      <w:lvlText w:val="%7."/>
      <w:lvlJc w:val="left"/>
      <w:pPr>
        <w:ind w:left="5040" w:hanging="360"/>
      </w:pPr>
    </w:lvl>
    <w:lvl w:ilvl="7" w:tplc="DC86828E">
      <w:start w:val="1"/>
      <w:numFmt w:val="lowerLetter"/>
      <w:lvlText w:val="%8."/>
      <w:lvlJc w:val="left"/>
      <w:pPr>
        <w:ind w:left="5760" w:hanging="360"/>
      </w:pPr>
    </w:lvl>
    <w:lvl w:ilvl="8" w:tplc="265A8FC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206579"/>
    <w:multiLevelType w:val="hybridMultilevel"/>
    <w:tmpl w:val="1C184990"/>
    <w:lvl w:ilvl="0" w:tplc="8740327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D1EE3C4">
      <w:start w:val="1"/>
      <w:numFmt w:val="lowerLetter"/>
      <w:lvlText w:val="%2."/>
      <w:lvlJc w:val="left"/>
      <w:pPr>
        <w:ind w:left="1440" w:hanging="360"/>
      </w:pPr>
    </w:lvl>
    <w:lvl w:ilvl="2" w:tplc="8E6AFC2C">
      <w:start w:val="1"/>
      <w:numFmt w:val="lowerRoman"/>
      <w:lvlText w:val="%3."/>
      <w:lvlJc w:val="right"/>
      <w:pPr>
        <w:ind w:left="2160" w:hanging="180"/>
      </w:pPr>
    </w:lvl>
    <w:lvl w:ilvl="3" w:tplc="EB3E729A">
      <w:start w:val="1"/>
      <w:numFmt w:val="decimal"/>
      <w:lvlText w:val="%4."/>
      <w:lvlJc w:val="left"/>
      <w:pPr>
        <w:ind w:left="2880" w:hanging="360"/>
      </w:pPr>
    </w:lvl>
    <w:lvl w:ilvl="4" w:tplc="0F3A79C8">
      <w:start w:val="1"/>
      <w:numFmt w:val="lowerLetter"/>
      <w:lvlText w:val="%5."/>
      <w:lvlJc w:val="left"/>
      <w:pPr>
        <w:ind w:left="3600" w:hanging="360"/>
      </w:pPr>
    </w:lvl>
    <w:lvl w:ilvl="5" w:tplc="8848BC98">
      <w:start w:val="1"/>
      <w:numFmt w:val="lowerRoman"/>
      <w:lvlText w:val="%6."/>
      <w:lvlJc w:val="right"/>
      <w:pPr>
        <w:ind w:left="4320" w:hanging="180"/>
      </w:pPr>
    </w:lvl>
    <w:lvl w:ilvl="6" w:tplc="C2D2A5D4">
      <w:start w:val="1"/>
      <w:numFmt w:val="decimal"/>
      <w:lvlText w:val="%7."/>
      <w:lvlJc w:val="left"/>
      <w:pPr>
        <w:ind w:left="5040" w:hanging="360"/>
      </w:pPr>
    </w:lvl>
    <w:lvl w:ilvl="7" w:tplc="416AEE3C">
      <w:start w:val="1"/>
      <w:numFmt w:val="lowerLetter"/>
      <w:lvlText w:val="%8."/>
      <w:lvlJc w:val="left"/>
      <w:pPr>
        <w:ind w:left="5760" w:hanging="360"/>
      </w:pPr>
    </w:lvl>
    <w:lvl w:ilvl="8" w:tplc="2A2C639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6523AE"/>
    <w:multiLevelType w:val="hybridMultilevel"/>
    <w:tmpl w:val="F77E2600"/>
    <w:numStyleLink w:val="1"/>
  </w:abstractNum>
  <w:abstractNum w:abstractNumId="14">
    <w:nsid w:val="6FFB317B"/>
    <w:multiLevelType w:val="hybridMultilevel"/>
    <w:tmpl w:val="F4C015F4"/>
    <w:lvl w:ilvl="0" w:tplc="78FCEF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08548A">
      <w:start w:val="1"/>
      <w:numFmt w:val="lowerLetter"/>
      <w:lvlText w:val="%2."/>
      <w:lvlJc w:val="left"/>
      <w:pPr>
        <w:ind w:left="1440" w:hanging="360"/>
      </w:pPr>
    </w:lvl>
    <w:lvl w:ilvl="2" w:tplc="BF5A6692">
      <w:start w:val="1"/>
      <w:numFmt w:val="lowerRoman"/>
      <w:lvlText w:val="%3."/>
      <w:lvlJc w:val="right"/>
      <w:pPr>
        <w:ind w:left="2160" w:hanging="180"/>
      </w:pPr>
    </w:lvl>
    <w:lvl w:ilvl="3" w:tplc="794CC0E2">
      <w:start w:val="1"/>
      <w:numFmt w:val="decimal"/>
      <w:lvlText w:val="%4."/>
      <w:lvlJc w:val="left"/>
      <w:pPr>
        <w:ind w:left="2880" w:hanging="360"/>
      </w:pPr>
    </w:lvl>
    <w:lvl w:ilvl="4" w:tplc="55AAE5E6">
      <w:start w:val="1"/>
      <w:numFmt w:val="lowerLetter"/>
      <w:lvlText w:val="%5."/>
      <w:lvlJc w:val="left"/>
      <w:pPr>
        <w:ind w:left="3600" w:hanging="360"/>
      </w:pPr>
    </w:lvl>
    <w:lvl w:ilvl="5" w:tplc="59E4F98E">
      <w:start w:val="1"/>
      <w:numFmt w:val="lowerRoman"/>
      <w:lvlText w:val="%6."/>
      <w:lvlJc w:val="right"/>
      <w:pPr>
        <w:ind w:left="4320" w:hanging="180"/>
      </w:pPr>
    </w:lvl>
    <w:lvl w:ilvl="6" w:tplc="5B8EDC56">
      <w:start w:val="1"/>
      <w:numFmt w:val="decimal"/>
      <w:lvlText w:val="%7."/>
      <w:lvlJc w:val="left"/>
      <w:pPr>
        <w:ind w:left="5040" w:hanging="360"/>
      </w:pPr>
    </w:lvl>
    <w:lvl w:ilvl="7" w:tplc="71A095CE">
      <w:start w:val="1"/>
      <w:numFmt w:val="lowerLetter"/>
      <w:lvlText w:val="%8."/>
      <w:lvlJc w:val="left"/>
      <w:pPr>
        <w:ind w:left="5760" w:hanging="360"/>
      </w:pPr>
    </w:lvl>
    <w:lvl w:ilvl="8" w:tplc="A53A139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F350FF"/>
    <w:multiLevelType w:val="hybridMultilevel"/>
    <w:tmpl w:val="F77E2600"/>
    <w:styleLink w:val="1"/>
    <w:lvl w:ilvl="0" w:tplc="344A5C4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EDE62D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3B8DE0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A9C22C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FFE501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1884CB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A60998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544D41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AC8E12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7BB651A8"/>
    <w:multiLevelType w:val="hybridMultilevel"/>
    <w:tmpl w:val="D7AC87DA"/>
    <w:lvl w:ilvl="0" w:tplc="50DED194">
      <w:start w:val="1"/>
      <w:numFmt w:val="decimal"/>
      <w:lvlText w:val="%1."/>
      <w:lvlJc w:val="left"/>
      <w:pPr>
        <w:ind w:left="720" w:hanging="360"/>
      </w:pPr>
    </w:lvl>
    <w:lvl w:ilvl="1" w:tplc="B33213AA">
      <w:start w:val="1"/>
      <w:numFmt w:val="lowerLetter"/>
      <w:lvlText w:val="%2."/>
      <w:lvlJc w:val="left"/>
      <w:pPr>
        <w:ind w:left="1440" w:hanging="360"/>
      </w:pPr>
    </w:lvl>
    <w:lvl w:ilvl="2" w:tplc="E35AA6D8">
      <w:start w:val="1"/>
      <w:numFmt w:val="lowerRoman"/>
      <w:lvlText w:val="%3."/>
      <w:lvlJc w:val="right"/>
      <w:pPr>
        <w:ind w:left="2160" w:hanging="180"/>
      </w:pPr>
    </w:lvl>
    <w:lvl w:ilvl="3" w:tplc="3566EDBA">
      <w:start w:val="1"/>
      <w:numFmt w:val="decimal"/>
      <w:lvlText w:val="%4."/>
      <w:lvlJc w:val="left"/>
      <w:pPr>
        <w:ind w:left="2880" w:hanging="360"/>
      </w:pPr>
    </w:lvl>
    <w:lvl w:ilvl="4" w:tplc="A84A9026">
      <w:start w:val="1"/>
      <w:numFmt w:val="lowerLetter"/>
      <w:lvlText w:val="%5."/>
      <w:lvlJc w:val="left"/>
      <w:pPr>
        <w:ind w:left="3600" w:hanging="360"/>
      </w:pPr>
    </w:lvl>
    <w:lvl w:ilvl="5" w:tplc="A8240CB4">
      <w:start w:val="1"/>
      <w:numFmt w:val="lowerRoman"/>
      <w:lvlText w:val="%6."/>
      <w:lvlJc w:val="right"/>
      <w:pPr>
        <w:ind w:left="4320" w:hanging="180"/>
      </w:pPr>
    </w:lvl>
    <w:lvl w:ilvl="6" w:tplc="AF30373A">
      <w:start w:val="1"/>
      <w:numFmt w:val="decimal"/>
      <w:lvlText w:val="%7."/>
      <w:lvlJc w:val="left"/>
      <w:pPr>
        <w:ind w:left="5040" w:hanging="360"/>
      </w:pPr>
    </w:lvl>
    <w:lvl w:ilvl="7" w:tplc="1F8C9686">
      <w:start w:val="1"/>
      <w:numFmt w:val="lowerLetter"/>
      <w:lvlText w:val="%8."/>
      <w:lvlJc w:val="left"/>
      <w:pPr>
        <w:ind w:left="5760" w:hanging="360"/>
      </w:pPr>
    </w:lvl>
    <w:lvl w:ilvl="8" w:tplc="05784B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9"/>
  </w:num>
  <w:num w:numId="7">
    <w:abstractNumId w:val="6"/>
  </w:num>
  <w:num w:numId="8">
    <w:abstractNumId w:val="11"/>
  </w:num>
  <w:num w:numId="9">
    <w:abstractNumId w:val="5"/>
  </w:num>
  <w:num w:numId="10">
    <w:abstractNumId w:val="12"/>
  </w:num>
  <w:num w:numId="11">
    <w:abstractNumId w:val="15"/>
  </w:num>
  <w:num w:numId="12">
    <w:abstractNumId w:val="13"/>
  </w:num>
  <w:num w:numId="13">
    <w:abstractNumId w:val="2"/>
  </w:num>
  <w:num w:numId="14">
    <w:abstractNumId w:val="7"/>
  </w:num>
  <w:num w:numId="15">
    <w:abstractNumId w:val="0"/>
  </w:num>
  <w:num w:numId="16">
    <w:abstractNumId w:val="16"/>
  </w:num>
  <w:num w:numId="17">
    <w:abstractNumId w:val="8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6C5B"/>
    <w:rsid w:val="00513BE8"/>
    <w:rsid w:val="00976BE8"/>
    <w:rsid w:val="00A53E1B"/>
    <w:rsid w:val="00B30629"/>
    <w:rsid w:val="00F66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C5B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F66C5B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F66C5B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F66C5B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F66C5B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F66C5B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F66C5B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F66C5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F66C5B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F66C5B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F66C5B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F66C5B"/>
    <w:rPr>
      <w:sz w:val="24"/>
      <w:szCs w:val="24"/>
    </w:rPr>
  </w:style>
  <w:style w:type="character" w:customStyle="1" w:styleId="QuoteChar">
    <w:name w:val="Quote Char"/>
    <w:link w:val="2"/>
    <w:uiPriority w:val="29"/>
    <w:rsid w:val="00F66C5B"/>
    <w:rPr>
      <w:i/>
    </w:rPr>
  </w:style>
  <w:style w:type="character" w:customStyle="1" w:styleId="IntenseQuoteChar">
    <w:name w:val="Intense Quote Char"/>
    <w:link w:val="a5"/>
    <w:uiPriority w:val="30"/>
    <w:rsid w:val="00F66C5B"/>
    <w:rPr>
      <w:i/>
    </w:rPr>
  </w:style>
  <w:style w:type="character" w:customStyle="1" w:styleId="HeaderChar">
    <w:name w:val="Header Char"/>
    <w:basedOn w:val="a0"/>
    <w:link w:val="Header"/>
    <w:uiPriority w:val="99"/>
    <w:rsid w:val="00F66C5B"/>
  </w:style>
  <w:style w:type="character" w:customStyle="1" w:styleId="CaptionChar">
    <w:name w:val="Caption Char"/>
    <w:link w:val="Footer"/>
    <w:uiPriority w:val="99"/>
    <w:rsid w:val="00F66C5B"/>
  </w:style>
  <w:style w:type="character" w:customStyle="1" w:styleId="FootnoteTextChar">
    <w:name w:val="Footnote Text Char"/>
    <w:link w:val="a6"/>
    <w:uiPriority w:val="99"/>
    <w:rsid w:val="00F66C5B"/>
    <w:rPr>
      <w:sz w:val="18"/>
    </w:rPr>
  </w:style>
  <w:style w:type="character" w:customStyle="1" w:styleId="EndnoteTextChar">
    <w:name w:val="Endnote Text Char"/>
    <w:link w:val="a7"/>
    <w:uiPriority w:val="99"/>
    <w:rsid w:val="00F66C5B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F66C5B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F66C5B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F66C5B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F66C5B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F66C5B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F66C5B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F66C5B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F66C5B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F66C5B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F66C5B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F66C5B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F66C5B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F66C5B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F66C5B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F66C5B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F66C5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F66C5B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F66C5B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F66C5B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F66C5B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F66C5B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F66C5B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F66C5B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F66C5B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F66C5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F66C5B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F66C5B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F66C5B"/>
  </w:style>
  <w:style w:type="paragraph" w:customStyle="1" w:styleId="Footer">
    <w:name w:val="Footer"/>
    <w:basedOn w:val="a"/>
    <w:link w:val="ac"/>
    <w:uiPriority w:val="99"/>
    <w:unhideWhenUsed/>
    <w:rsid w:val="00F66C5B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F66C5B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F66C5B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F66C5B"/>
  </w:style>
  <w:style w:type="table" w:customStyle="1" w:styleId="TableGridLight">
    <w:name w:val="Table Grid Light"/>
    <w:basedOn w:val="a1"/>
    <w:uiPriority w:val="59"/>
    <w:rsid w:val="00F66C5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F66C5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F66C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66C5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F66C5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66C5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66C5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66C5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66C5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66C5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66C5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F66C5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66C5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66C5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66C5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66C5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66C5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66C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F66C5B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F66C5B"/>
    <w:rPr>
      <w:sz w:val="18"/>
    </w:rPr>
  </w:style>
  <w:style w:type="character" w:styleId="ae">
    <w:name w:val="footnote reference"/>
    <w:basedOn w:val="a0"/>
    <w:uiPriority w:val="99"/>
    <w:unhideWhenUsed/>
    <w:rsid w:val="00F66C5B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F66C5B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F66C5B"/>
    <w:rPr>
      <w:sz w:val="20"/>
    </w:rPr>
  </w:style>
  <w:style w:type="character" w:styleId="af0">
    <w:name w:val="endnote reference"/>
    <w:basedOn w:val="a0"/>
    <w:uiPriority w:val="99"/>
    <w:semiHidden/>
    <w:unhideWhenUsed/>
    <w:rsid w:val="00F66C5B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F66C5B"/>
    <w:pPr>
      <w:spacing w:after="57"/>
    </w:pPr>
  </w:style>
  <w:style w:type="paragraph" w:styleId="22">
    <w:name w:val="toc 2"/>
    <w:basedOn w:val="a"/>
    <w:next w:val="a"/>
    <w:uiPriority w:val="39"/>
    <w:unhideWhenUsed/>
    <w:rsid w:val="00F66C5B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F66C5B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F66C5B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F66C5B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F66C5B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F66C5B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F66C5B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F66C5B"/>
    <w:pPr>
      <w:spacing w:after="57"/>
      <w:ind w:left="2268"/>
    </w:pPr>
  </w:style>
  <w:style w:type="paragraph" w:styleId="af1">
    <w:name w:val="TOC Heading"/>
    <w:uiPriority w:val="39"/>
    <w:unhideWhenUsed/>
    <w:rsid w:val="00F66C5B"/>
  </w:style>
  <w:style w:type="paragraph" w:styleId="af2">
    <w:name w:val="table of figures"/>
    <w:basedOn w:val="a"/>
    <w:next w:val="a"/>
    <w:uiPriority w:val="99"/>
    <w:unhideWhenUsed/>
    <w:rsid w:val="00F66C5B"/>
    <w:pPr>
      <w:spacing w:after="0"/>
    </w:pPr>
  </w:style>
  <w:style w:type="paragraph" w:customStyle="1" w:styleId="ListParagraph1">
    <w:name w:val="List Paragraph1"/>
    <w:basedOn w:val="a"/>
    <w:rsid w:val="00F66C5B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F66C5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F66C5B"/>
    <w:pPr>
      <w:ind w:left="720"/>
      <w:contextualSpacing/>
    </w:pPr>
  </w:style>
  <w:style w:type="paragraph" w:styleId="af5">
    <w:name w:val="No Spacing"/>
    <w:uiPriority w:val="1"/>
    <w:qFormat/>
    <w:rsid w:val="00F66C5B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F66C5B"/>
    <w:pPr>
      <w:numPr>
        <w:numId w:val="11"/>
      </w:numPr>
    </w:pPr>
  </w:style>
  <w:style w:type="character" w:styleId="af6">
    <w:name w:val="Hyperlink"/>
    <w:basedOn w:val="a0"/>
    <w:uiPriority w:val="99"/>
    <w:semiHidden/>
    <w:unhideWhenUsed/>
    <w:rsid w:val="00F66C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3079</Characters>
  <Application>Microsoft Office Word</Application>
  <DocSecurity>0</DocSecurity>
  <Lines>25</Lines>
  <Paragraphs>7</Paragraphs>
  <ScaleCrop>false</ScaleCrop>
  <Company/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ОКБ</dc:creator>
  <cp:lastModifiedBy>ОКБ</cp:lastModifiedBy>
  <cp:revision>2</cp:revision>
  <dcterms:created xsi:type="dcterms:W3CDTF">2026-09-23T08:42:00Z</dcterms:created>
  <dcterms:modified xsi:type="dcterms:W3CDTF">2026-09-23T08:42:00Z</dcterms:modified>
</cp:coreProperties>
</file>