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(0848300062226001004)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0848300062226001004-1-1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ЦЕНТР ДЕТСКОГО ТВОРЧЕСТВА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263503603742050360100100160022620244.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17:04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персональных компьютеров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952 764.03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09:02:27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702 700.00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18:03:11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22:44:14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727 777.00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23:31:00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04:09:29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795 587.60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товаров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подана и по результатам рассмотрения признана соответствующей требованиям извещения об осуществлении закупки заявки, содержащие предложение о поставке товара российского происхождения, в которых указан номер реестровой записи и совокупное количество баллов, определенное постановлением Правительства РФ от 17.07.2015 № 719.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702 700.00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726 400.00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727 777.00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795 587.60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897 000.00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15:22:11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16:14:00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