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262682000512768200100100780060000244.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16:55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 – Дефибриллятор внешний для профессионального использования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358 500.00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Антонова Анастасия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23:05:58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17:06:17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313 490.00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18:00:59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341 777.00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289 800.00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313 490.00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341 777.00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62:49:44:74:2B:53:5B:5B:44:E9:48:F6:D4:96:AE:F8, действителен с 25.12.2025 06:05:43 по 20.03.2027 06:05:43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16:46:06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17:15:01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