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(0373100133126000316)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0373100133126000316-1-1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НАУЧНОЕ УЧРЕЖДЕНИЕ "ФЕДЕРАЛЬНЫЙ НАУЧНО-КЛИНИЧЕСКИЙ ЦЕНТР РЕАНИМАТОЛОГИИ И РЕАБИЛИТОЛОГИИ".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НАУЧНОЕ УЧРЕЖДЕНИЕ "ФЕДЕРАЛЬНЫЙ НАУЧНО-КЛИНИЧЕСКИЙ ЦЕНТР РЕАНИМАТОЛОГИИ И РЕАБИЛИТОЛОГИИ"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261770993805477070100100150040000244.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22:32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Системы электростимуляции спинного мозга для обезболивания для нужд ФНКЦ РР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9 913 999.98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Николаев Александр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Свободина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Филимонов Александр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Свободина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Филимонов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"ФЕДЕРАЛЬНЫЙ НАУЧНО-КЛИНИЧЕСКИЙ ЦЕНТР РЕАНИМАТОЛОГИИ И РЕАБИЛИТОЛОГИИ"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1A:FB:16:39:98:E9:F5:0C:C6:AC:03:21:B2:8F:B7:AD, действителен с 13.11.2025 07:36:14 по 06.02.2027 07:36:14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"ФЕДЕРАЛЬНЫЙ НАУЧНО-КЛИНИЧЕСКИЙ ЦЕНТР РЕАНИМАТОЛОГИИ И РЕАБИЛИТОЛОГИИ"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10:DA:16:0F:97:C1:F1:CF:49:B0:FC:54:52:E5:6D:8F, действителен с 13.11.2025 07:51:02 по 06.02.2027 07:51:02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"ФЕДЕРАЛЬНЫЙ НАУЧНО-КЛИНИЧЕСКИЙ ЦЕНТР РЕАНИМАТОЛОГИИ И РЕАБИЛИТОЛОГИИ"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Свободина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00:C9:D2:7F:01:BC:52:B8:38:EF:2C:E1:F3:66:52:E7:B2, действителен с 12.11.2025 11:59:41 по 05.02.2027 11:59:41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"ФЕДЕРАЛЬНЫЙ НАУЧНО-КЛИНИЧЕСКИЙ ЦЕНТР РЕАНИМАТОЛОГИИ И РЕАБИЛИТОЛОГИИ"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Филимонов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0A:D0:F9:7D:81:06:C3:7B:E4:25:DA:07:89:87:72:D6, действителен с 16.10.2025 11:26:00 по 09.01.2027 11:26:00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НАУЧНОЕ УЧРЕЖДЕНИЕ "ФЕДЕРАЛЬНЫЙ НАУЧНО-КЛИНИЧЕСКИЙ ЦЕНТР РЕАНИМАТОЛОГИИ И РЕАБИЛИТОЛОГИИ"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7E:E0:8B:BD:CB:0C:2E:9B:1A:D9:02:6E:C6:CB:D6:87, действителен с 29.07.2025 05:37:46 по 22.10.2026 05:37:46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12:39:45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