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3B9" w:rsidRPr="002E123E" w:rsidRDefault="002E123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2E123E">
        <w:rPr>
          <w:rFonts w:eastAsia="Times New Roman"/>
          <w:b/>
          <w:spacing w:val="20"/>
          <w:lang w:eastAsia="ru-RU"/>
        </w:rPr>
        <w:t>ПРОТОКОЛ</w:t>
      </w:r>
    </w:p>
    <w:p w:rsidR="00A643B9" w:rsidRPr="002E123E" w:rsidRDefault="002E123E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2E123E">
        <w:t>подведения итогов определения поставщика (подрядчика, исполнителя)</w:t>
      </w:r>
    </w:p>
    <w:p w:rsidR="00A643B9" w:rsidRPr="002E123E" w:rsidRDefault="002E123E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2E123E">
        <w:rPr>
          <w:rFonts w:eastAsia="Times New Roman"/>
          <w:lang w:eastAsia="ru-RU"/>
        </w:rPr>
        <w:t>(0132600004126000089)</w:t>
      </w:r>
    </w:p>
    <w:p w:rsidR="00A643B9" w:rsidRPr="002E123E" w:rsidRDefault="00A643B9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643B9" w:rsidRPr="002E123E">
        <w:tc>
          <w:tcPr>
            <w:tcW w:w="3544" w:type="dxa"/>
            <w:vAlign w:val="bottom"/>
          </w:tcPr>
          <w:p w:rsidR="00A643B9" w:rsidRPr="002E123E" w:rsidRDefault="002E123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2E123E"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A643B9" w:rsidRPr="002E123E" w:rsidRDefault="00A643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643B9" w:rsidRPr="002E123E" w:rsidRDefault="002E12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2E123E">
              <w:rPr>
                <w:rFonts w:cs="Times New Roman"/>
                <w:bCs/>
              </w:rPr>
              <w:t xml:space="preserve">№ </w:t>
            </w:r>
            <w:r w:rsidRPr="002E123E">
              <w:rPr>
                <w:rFonts w:cs="Times New Roman"/>
                <w:lang w:eastAsia="ru-RU"/>
              </w:rPr>
              <w:t>0132600004126000089-1-1</w:t>
            </w:r>
          </w:p>
        </w:tc>
      </w:tr>
      <w:tr w:rsidR="00A643B9" w:rsidRPr="002E123E">
        <w:tc>
          <w:tcPr>
            <w:tcW w:w="10206" w:type="dxa"/>
            <w:gridSpan w:val="3"/>
            <w:vAlign w:val="bottom"/>
          </w:tcPr>
          <w:p w:rsidR="00A643B9" w:rsidRPr="002E123E" w:rsidRDefault="002E12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2E123E">
              <w:rPr>
                <w:rFonts w:cs="Times New Roman"/>
                <w:lang w:eastAsia="ru-RU"/>
              </w:rPr>
              <w:t>Нижегородская обл, Тоншаевский р-н, Тоншаево рп.</w:t>
            </w:r>
          </w:p>
        </w:tc>
      </w:tr>
    </w:tbl>
    <w:p w:rsidR="00A643B9" w:rsidRPr="002E123E" w:rsidRDefault="00A643B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643B9" w:rsidRPr="002E123E" w:rsidRDefault="002E123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2E123E">
        <w:rPr>
          <w:rFonts w:eastAsia="Times New Roman"/>
        </w:rPr>
        <w:t xml:space="preserve">Организатор: </w:t>
      </w:r>
    </w:p>
    <w:p w:rsidR="00A643B9" w:rsidRPr="002E123E" w:rsidRDefault="002E123E">
      <w:pPr>
        <w:widowControl w:val="0"/>
        <w:spacing w:before="60" w:after="0" w:line="240" w:lineRule="auto"/>
        <w:rPr>
          <w:rFonts w:eastAsia="Times New Roman"/>
        </w:rPr>
      </w:pPr>
      <w:r w:rsidRPr="002E123E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A643B9" w:rsidRPr="002E123E" w:rsidRDefault="002E123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2E123E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643B9" w:rsidRPr="002E123E">
        <w:tc>
          <w:tcPr>
            <w:tcW w:w="10093" w:type="dxa"/>
            <w:vAlign w:val="center"/>
          </w:tcPr>
          <w:p w:rsidR="00A643B9" w:rsidRPr="002E123E" w:rsidRDefault="002E123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2E123E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A643B9" w:rsidRPr="002E123E" w:rsidRDefault="002E123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2E123E">
        <w:t xml:space="preserve">Идентификационный код закупки: 263523500821552350100100340134931244. </w:t>
      </w:r>
    </w:p>
    <w:p w:rsidR="00A643B9" w:rsidRPr="002E123E" w:rsidRDefault="002E123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2E123E">
        <w:t xml:space="preserve">Извещение об осуществлении закупки размещено 16.09.2026 16:41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2E123E">
        <w:t xml:space="preserve">«Интернет»: </w:t>
      </w:r>
      <w:r w:rsidRPr="002E123E">
        <w:rPr>
          <w:rFonts w:eastAsia="Times New Roman"/>
          <w:lang w:eastAsia="ru-RU"/>
        </w:rPr>
        <w:t>http</w:t>
      </w:r>
      <w:r w:rsidRPr="002E123E">
        <w:rPr>
          <w:rFonts w:eastAsia="Times New Roman"/>
          <w:lang w:val="en-US"/>
        </w:rPr>
        <w:t>s</w:t>
      </w:r>
      <w:r w:rsidRPr="002E123E">
        <w:rPr>
          <w:rFonts w:eastAsia="Times New Roman"/>
          <w:lang w:eastAsia="ru-RU"/>
        </w:rPr>
        <w:t>://44.fabrikant.ru</w:t>
      </w:r>
      <w:r w:rsidRPr="002E123E">
        <w:t>.</w:t>
      </w:r>
    </w:p>
    <w:p w:rsidR="00A643B9" w:rsidRPr="002E123E" w:rsidRDefault="002E123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2E123E">
        <w:t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 в границах Тоншаевского муниципального округа Нижегор</w:t>
      </w:r>
      <w:r w:rsidRPr="002E123E">
        <w:t>одской области (муниципальный автобусный маршрут № 111).</w:t>
      </w:r>
    </w:p>
    <w:p w:rsidR="00A643B9" w:rsidRPr="002E123E" w:rsidRDefault="002E123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2E123E">
        <w:t>Начальная (максимальная) цена контракта, руб.: 214 704.00</w:t>
      </w:r>
    </w:p>
    <w:p w:rsidR="00A643B9" w:rsidRPr="002E123E" w:rsidRDefault="00A643B9">
      <w:pPr>
        <w:widowControl w:val="0"/>
        <w:spacing w:before="60" w:after="0" w:line="240" w:lineRule="auto"/>
      </w:pPr>
    </w:p>
    <w:p w:rsidR="00A643B9" w:rsidRPr="002E123E" w:rsidRDefault="002E123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2E123E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A643B9" w:rsidRPr="002E123E" w:rsidTr="002E123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2E123E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2E123E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2E123E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2E123E">
              <w:rPr>
                <w:b/>
              </w:rPr>
              <w:t>Статус</w:t>
            </w:r>
          </w:p>
        </w:tc>
      </w:tr>
      <w:tr w:rsidR="00A643B9" w:rsidRPr="002E123E" w:rsidTr="002E123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  <w:jc w:val="center"/>
            </w:pPr>
            <w:r w:rsidRPr="002E123E">
              <w:t>Присутствует</w:t>
            </w:r>
          </w:p>
        </w:tc>
      </w:tr>
      <w:tr w:rsidR="00A643B9" w:rsidRPr="002E123E" w:rsidTr="002E123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Трушкова Светлана Г</w:t>
            </w:r>
            <w:r w:rsidRPr="002E123E">
              <w:t>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  <w:jc w:val="center"/>
            </w:pPr>
            <w:r w:rsidRPr="002E123E">
              <w:t>Присутствует</w:t>
            </w:r>
          </w:p>
        </w:tc>
      </w:tr>
      <w:tr w:rsidR="00A643B9" w:rsidRPr="002E123E" w:rsidTr="002E123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Кислицына Наталия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  <w:jc w:val="center"/>
            </w:pPr>
            <w:r w:rsidRPr="002E123E">
              <w:t>Присутствует</w:t>
            </w:r>
          </w:p>
        </w:tc>
      </w:tr>
      <w:tr w:rsidR="00A643B9" w:rsidRPr="002E123E" w:rsidTr="002E123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  <w:jc w:val="center"/>
            </w:pPr>
            <w:r w:rsidRPr="002E123E">
              <w:t>Отсутствует</w:t>
            </w:r>
          </w:p>
        </w:tc>
      </w:tr>
      <w:tr w:rsidR="00A643B9" w:rsidRPr="002E123E" w:rsidTr="002E123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  <w:jc w:val="center"/>
            </w:pPr>
            <w:r w:rsidRPr="002E123E">
              <w:t>Отсутствует</w:t>
            </w:r>
          </w:p>
        </w:tc>
      </w:tr>
      <w:tr w:rsidR="00A643B9" w:rsidRPr="002E123E" w:rsidTr="002E123E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</w:pPr>
            <w:r w:rsidRPr="002E123E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3B9" w:rsidRPr="002E123E" w:rsidRDefault="002E123E">
            <w:pPr>
              <w:spacing w:after="0" w:line="240" w:lineRule="auto"/>
              <w:jc w:val="center"/>
            </w:pPr>
            <w:r w:rsidRPr="002E123E">
              <w:t>Отсутствует</w:t>
            </w:r>
          </w:p>
        </w:tc>
      </w:tr>
    </w:tbl>
    <w:p w:rsidR="00A643B9" w:rsidRPr="002E123E" w:rsidRDefault="002E123E">
      <w:pPr>
        <w:widowControl w:val="0"/>
        <w:spacing w:before="60" w:after="0" w:line="240" w:lineRule="auto"/>
        <w:jc w:val="both"/>
      </w:pPr>
      <w:r w:rsidRPr="002E123E">
        <w:t xml:space="preserve">Количество членов комиссии, присутствующих на заседании: 3. </w:t>
      </w:r>
      <w:r w:rsidRPr="002E123E">
        <w:rPr>
          <w:rFonts w:eastAsia="Times New Roman"/>
          <w:lang w:eastAsia="ru-RU"/>
        </w:rPr>
        <w:t>Кворум имеется. Комиссия правомочна.</w:t>
      </w:r>
    </w:p>
    <w:p w:rsidR="00A643B9" w:rsidRPr="002E123E" w:rsidRDefault="002E123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2E123E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A643B9" w:rsidRPr="002E123E" w:rsidTr="002E123E">
        <w:trPr>
          <w:trHeight w:val="843"/>
        </w:trPr>
        <w:tc>
          <w:tcPr>
            <w:tcW w:w="633" w:type="pct"/>
            <w:vAlign w:val="center"/>
          </w:tcPr>
          <w:p w:rsidR="00A643B9" w:rsidRPr="002E123E" w:rsidRDefault="002E123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2E123E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A643B9" w:rsidRPr="002E123E" w:rsidRDefault="002E12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2E123E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643B9" w:rsidRPr="002E123E" w:rsidRDefault="002E12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2E123E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2E123E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680" w:type="pct"/>
            <w:vAlign w:val="center"/>
          </w:tcPr>
          <w:p w:rsidR="00A643B9" w:rsidRPr="002E123E" w:rsidRDefault="002E12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2E123E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A643B9" w:rsidRPr="002E123E" w:rsidRDefault="00A643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643B9" w:rsidRPr="002E123E" w:rsidRDefault="002E123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2E123E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A643B9" w:rsidRPr="002E123E" w:rsidRDefault="00A643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643B9" w:rsidRPr="002E123E" w:rsidRDefault="002E123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2E123E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A643B9" w:rsidRPr="002E123E" w:rsidRDefault="00A643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643B9" w:rsidRPr="002E123E" w:rsidRDefault="002E12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2E123E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A643B9" w:rsidRPr="002E123E" w:rsidRDefault="002E12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2E123E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643B9" w:rsidRPr="002E123E" w:rsidTr="002E123E">
        <w:trPr>
          <w:trHeight w:val="504"/>
        </w:trPr>
        <w:tc>
          <w:tcPr>
            <w:tcW w:w="633" w:type="pct"/>
            <w:vAlign w:val="center"/>
          </w:tcPr>
          <w:p w:rsidR="00A643B9" w:rsidRPr="002E123E" w:rsidRDefault="002E12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2E123E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A643B9" w:rsidRPr="002E123E" w:rsidRDefault="002E12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2E123E">
              <w:rPr>
                <w:rFonts w:eastAsia="Times New Roman"/>
                <w:sz w:val="22"/>
                <w:szCs w:val="22"/>
              </w:rPr>
              <w:t>1</w:t>
            </w:r>
          </w:p>
          <w:p w:rsidR="00A643B9" w:rsidRPr="002E123E" w:rsidRDefault="002E12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2E123E">
              <w:rPr>
                <w:rFonts w:eastAsia="Times New Roman"/>
                <w:sz w:val="22"/>
                <w:szCs w:val="22"/>
              </w:rPr>
              <w:t>22.09.2026 09:48:40 (MSK+00:00)</w:t>
            </w:r>
          </w:p>
        </w:tc>
        <w:tc>
          <w:tcPr>
            <w:tcW w:w="680" w:type="pct"/>
            <w:vAlign w:val="center"/>
          </w:tcPr>
          <w:p w:rsidR="00A643B9" w:rsidRPr="002E123E" w:rsidRDefault="002E123E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2E123E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A643B9" w:rsidRPr="002E123E" w:rsidRDefault="00A643B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A643B9" w:rsidRPr="002E123E" w:rsidRDefault="002E12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2E123E">
              <w:rPr>
                <w:sz w:val="22"/>
                <w:szCs w:val="22"/>
              </w:rPr>
              <w:t>214 704.00</w:t>
            </w:r>
          </w:p>
        </w:tc>
        <w:tc>
          <w:tcPr>
            <w:tcW w:w="558" w:type="pct"/>
            <w:vAlign w:val="center"/>
          </w:tcPr>
          <w:p w:rsidR="00A643B9" w:rsidRPr="002E123E" w:rsidRDefault="002E12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2E123E">
              <w:rPr>
                <w:sz w:val="22"/>
                <w:szCs w:val="22"/>
              </w:rPr>
              <w:t>- 0.00 %</w:t>
            </w:r>
          </w:p>
        </w:tc>
        <w:tc>
          <w:tcPr>
            <w:tcW w:w="558" w:type="pct"/>
            <w:vAlign w:val="center"/>
          </w:tcPr>
          <w:p w:rsidR="00A643B9" w:rsidRPr="002E123E" w:rsidRDefault="002E123E">
            <w:pPr>
              <w:jc w:val="center"/>
              <w:rPr>
                <w:sz w:val="22"/>
                <w:szCs w:val="22"/>
              </w:rPr>
            </w:pPr>
            <w:r w:rsidRPr="002E123E">
              <w:rPr>
                <w:sz w:val="22"/>
                <w:szCs w:val="22"/>
              </w:rPr>
              <w:t>1</w:t>
            </w:r>
          </w:p>
        </w:tc>
      </w:tr>
    </w:tbl>
    <w:p w:rsidR="00A643B9" w:rsidRPr="002E123E" w:rsidRDefault="002E123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2E123E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A643B9" w:rsidRPr="002E123E" w:rsidTr="002E123E">
        <w:trPr>
          <w:trHeight w:val="491"/>
        </w:trPr>
        <w:tc>
          <w:tcPr>
            <w:tcW w:w="2500" w:type="pct"/>
            <w:vMerge w:val="restart"/>
            <w:noWrap/>
          </w:tcPr>
          <w:p w:rsidR="00A643B9" w:rsidRPr="002E123E" w:rsidRDefault="002E123E">
            <w:pPr>
              <w:jc w:val="center"/>
            </w:pPr>
            <w:r w:rsidRPr="002E123E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A643B9" w:rsidRPr="002E123E" w:rsidRDefault="002E123E">
            <w:pPr>
              <w:jc w:val="center"/>
            </w:pPr>
            <w:r w:rsidRPr="002E123E">
              <w:rPr>
                <w:b/>
                <w:bCs/>
              </w:rPr>
              <w:t>Решение о соответст</w:t>
            </w:r>
            <w:r w:rsidRPr="002E123E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A643B9" w:rsidRPr="002E123E" w:rsidTr="002E123E">
        <w:tc>
          <w:tcPr>
            <w:tcW w:w="2500" w:type="pct"/>
            <w:noWrap/>
            <w:vAlign w:val="center"/>
          </w:tcPr>
          <w:p w:rsidR="00A643B9" w:rsidRPr="002E123E" w:rsidRDefault="002E123E">
            <w:r w:rsidRPr="002E123E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A643B9" w:rsidRPr="002E123E" w:rsidRDefault="00A643B9"/>
        </w:tc>
      </w:tr>
      <w:tr w:rsidR="00A643B9" w:rsidRPr="002E123E" w:rsidTr="002E123E">
        <w:tc>
          <w:tcPr>
            <w:tcW w:w="2500" w:type="pct"/>
            <w:noWrap/>
            <w:vAlign w:val="center"/>
          </w:tcPr>
          <w:p w:rsidR="00A643B9" w:rsidRPr="002E123E" w:rsidRDefault="002E123E">
            <w:r w:rsidRPr="002E123E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A643B9" w:rsidRPr="002E123E" w:rsidRDefault="002E123E">
            <w:r w:rsidRPr="002E123E">
              <w:t xml:space="preserve">Соответствует </w:t>
            </w:r>
          </w:p>
        </w:tc>
      </w:tr>
      <w:tr w:rsidR="00A643B9" w:rsidRPr="002E123E" w:rsidTr="002E123E">
        <w:tc>
          <w:tcPr>
            <w:tcW w:w="2500" w:type="pct"/>
            <w:noWrap/>
            <w:vAlign w:val="center"/>
          </w:tcPr>
          <w:p w:rsidR="00A643B9" w:rsidRPr="002E123E" w:rsidRDefault="002E123E">
            <w:r w:rsidRPr="002E123E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A643B9" w:rsidRPr="002E123E" w:rsidRDefault="002E123E">
            <w:r w:rsidRPr="002E123E">
              <w:t xml:space="preserve">Соответствует </w:t>
            </w:r>
          </w:p>
        </w:tc>
      </w:tr>
      <w:tr w:rsidR="00A643B9" w:rsidRPr="002E123E" w:rsidTr="002E123E">
        <w:tc>
          <w:tcPr>
            <w:tcW w:w="2500" w:type="pct"/>
            <w:noWrap/>
            <w:vAlign w:val="center"/>
          </w:tcPr>
          <w:p w:rsidR="00A643B9" w:rsidRPr="002E123E" w:rsidRDefault="002E123E">
            <w:r w:rsidRPr="002E123E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A643B9" w:rsidRPr="002E123E" w:rsidRDefault="002E123E">
            <w:r w:rsidRPr="002E123E">
              <w:t xml:space="preserve">Соответствует </w:t>
            </w:r>
          </w:p>
        </w:tc>
      </w:tr>
    </w:tbl>
    <w:p w:rsidR="00A643B9" w:rsidRPr="002E123E" w:rsidRDefault="002E123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2E123E">
        <w:rPr>
          <w:rFonts w:eastAsia="Times New Roman"/>
          <w:lang w:eastAsia="ru-RU"/>
        </w:rPr>
        <w:t>В связи с тем, что по окончан</w:t>
      </w:r>
      <w:r w:rsidRPr="002E123E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A643B9" w:rsidRPr="002E123E" w:rsidRDefault="002E123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2E123E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2E123E">
        <w:t xml:space="preserve"> </w:t>
      </w:r>
      <w:r w:rsidRPr="002E123E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2E123E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2E123E">
        <w:rPr>
          <w:rFonts w:eastAsia="Times New Roman"/>
          <w:lang w:eastAsia="ru-RU"/>
        </w:rPr>
        <w:t>«Интернет»: http</w:t>
      </w:r>
      <w:r w:rsidRPr="002E123E">
        <w:rPr>
          <w:rFonts w:eastAsia="Times New Roman"/>
          <w:lang w:val="en-US"/>
        </w:rPr>
        <w:t>s</w:t>
      </w:r>
      <w:r w:rsidRPr="002E123E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A643B9" w:rsidRPr="002E123E" w:rsidRDefault="00A643B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4E:F5:39:FF:95:96:37:3F:C7:7E:2E:B6:DA:2B:6E:4B, действителен с 01.09.2026 13:08:44 по 25.11.2027 13:08:44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13:26:08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4E:F5:39:FF:95:96:37:3F:C7:7E:2E:B6:DA:2B:6E:4B, действителен с 01.09.2026 13:08:44 по 25.11.2027 13:08:44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13:27:09 МСК</w:t>
      </w:r>
    </w:p>
    <w:sectPr w:rsidR="00A643B9" w:rsidRPr="002E123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3B9" w:rsidRDefault="002E123E">
      <w:pPr>
        <w:spacing w:after="0" w:line="240" w:lineRule="auto"/>
      </w:pPr>
      <w:r>
        <w:separator/>
      </w:r>
    </w:p>
  </w:endnote>
  <w:endnote w:type="continuationSeparator" w:id="0">
    <w:p w:rsidR="00A643B9" w:rsidRDefault="002E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3B9" w:rsidRDefault="002E123E">
      <w:pPr>
        <w:spacing w:after="0" w:line="240" w:lineRule="auto"/>
      </w:pPr>
      <w:r>
        <w:separator/>
      </w:r>
    </w:p>
  </w:footnote>
  <w:footnote w:type="continuationSeparator" w:id="0">
    <w:p w:rsidR="00A643B9" w:rsidRDefault="002E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D22E5"/>
    <w:multiLevelType w:val="hybridMultilevel"/>
    <w:tmpl w:val="DD28E8EE"/>
    <w:lvl w:ilvl="0" w:tplc="AAB44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7C2E8F6">
      <w:start w:val="1"/>
      <w:numFmt w:val="lowerLetter"/>
      <w:lvlText w:val="%2."/>
      <w:lvlJc w:val="left"/>
      <w:pPr>
        <w:ind w:left="1440" w:hanging="360"/>
      </w:pPr>
    </w:lvl>
    <w:lvl w:ilvl="2" w:tplc="E5465EE6">
      <w:start w:val="1"/>
      <w:numFmt w:val="lowerRoman"/>
      <w:lvlText w:val="%3."/>
      <w:lvlJc w:val="right"/>
      <w:pPr>
        <w:ind w:left="2160" w:hanging="180"/>
      </w:pPr>
    </w:lvl>
    <w:lvl w:ilvl="3" w:tplc="FC3C2E08">
      <w:start w:val="1"/>
      <w:numFmt w:val="decimal"/>
      <w:lvlText w:val="%4."/>
      <w:lvlJc w:val="left"/>
      <w:pPr>
        <w:ind w:left="2880" w:hanging="360"/>
      </w:pPr>
    </w:lvl>
    <w:lvl w:ilvl="4" w:tplc="5D9477A6">
      <w:start w:val="1"/>
      <w:numFmt w:val="lowerLetter"/>
      <w:lvlText w:val="%5."/>
      <w:lvlJc w:val="left"/>
      <w:pPr>
        <w:ind w:left="3600" w:hanging="360"/>
      </w:pPr>
    </w:lvl>
    <w:lvl w:ilvl="5" w:tplc="BF6AF170">
      <w:start w:val="1"/>
      <w:numFmt w:val="lowerRoman"/>
      <w:lvlText w:val="%6."/>
      <w:lvlJc w:val="right"/>
      <w:pPr>
        <w:ind w:left="4320" w:hanging="180"/>
      </w:pPr>
    </w:lvl>
    <w:lvl w:ilvl="6" w:tplc="D65E4B5E">
      <w:start w:val="1"/>
      <w:numFmt w:val="decimal"/>
      <w:lvlText w:val="%7."/>
      <w:lvlJc w:val="left"/>
      <w:pPr>
        <w:ind w:left="5040" w:hanging="360"/>
      </w:pPr>
    </w:lvl>
    <w:lvl w:ilvl="7" w:tplc="A2088A52">
      <w:start w:val="1"/>
      <w:numFmt w:val="lowerLetter"/>
      <w:lvlText w:val="%8."/>
      <w:lvlJc w:val="left"/>
      <w:pPr>
        <w:ind w:left="5760" w:hanging="360"/>
      </w:pPr>
    </w:lvl>
    <w:lvl w:ilvl="8" w:tplc="1572FF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7225A"/>
    <w:multiLevelType w:val="hybridMultilevel"/>
    <w:tmpl w:val="D6565732"/>
    <w:numStyleLink w:val="1"/>
  </w:abstractNum>
  <w:abstractNum w:abstractNumId="2" w15:restartNumberingAfterBreak="0">
    <w:nsid w:val="121727E7"/>
    <w:multiLevelType w:val="hybridMultilevel"/>
    <w:tmpl w:val="040460F2"/>
    <w:lvl w:ilvl="0" w:tplc="8D9E69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A605BA">
      <w:start w:val="1"/>
      <w:numFmt w:val="lowerLetter"/>
      <w:lvlText w:val="%2."/>
      <w:lvlJc w:val="left"/>
      <w:pPr>
        <w:ind w:left="1440" w:hanging="360"/>
      </w:pPr>
    </w:lvl>
    <w:lvl w:ilvl="2" w:tplc="F52669C4">
      <w:start w:val="1"/>
      <w:numFmt w:val="lowerRoman"/>
      <w:lvlText w:val="%3."/>
      <w:lvlJc w:val="right"/>
      <w:pPr>
        <w:ind w:left="2160" w:hanging="180"/>
      </w:pPr>
    </w:lvl>
    <w:lvl w:ilvl="3" w:tplc="DC6C9D92">
      <w:start w:val="1"/>
      <w:numFmt w:val="decimal"/>
      <w:lvlText w:val="%4."/>
      <w:lvlJc w:val="left"/>
      <w:pPr>
        <w:ind w:left="2880" w:hanging="360"/>
      </w:pPr>
    </w:lvl>
    <w:lvl w:ilvl="4" w:tplc="57DC139A">
      <w:start w:val="1"/>
      <w:numFmt w:val="lowerLetter"/>
      <w:lvlText w:val="%5."/>
      <w:lvlJc w:val="left"/>
      <w:pPr>
        <w:ind w:left="3600" w:hanging="360"/>
      </w:pPr>
    </w:lvl>
    <w:lvl w:ilvl="5" w:tplc="3B86EBB4">
      <w:start w:val="1"/>
      <w:numFmt w:val="lowerRoman"/>
      <w:lvlText w:val="%6."/>
      <w:lvlJc w:val="right"/>
      <w:pPr>
        <w:ind w:left="4320" w:hanging="180"/>
      </w:pPr>
    </w:lvl>
    <w:lvl w:ilvl="6" w:tplc="0F60570A">
      <w:start w:val="1"/>
      <w:numFmt w:val="decimal"/>
      <w:lvlText w:val="%7."/>
      <w:lvlJc w:val="left"/>
      <w:pPr>
        <w:ind w:left="5040" w:hanging="360"/>
      </w:pPr>
    </w:lvl>
    <w:lvl w:ilvl="7" w:tplc="84E25ACE">
      <w:start w:val="1"/>
      <w:numFmt w:val="lowerLetter"/>
      <w:lvlText w:val="%8."/>
      <w:lvlJc w:val="left"/>
      <w:pPr>
        <w:ind w:left="5760" w:hanging="360"/>
      </w:pPr>
    </w:lvl>
    <w:lvl w:ilvl="8" w:tplc="E29E86F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33FAA"/>
    <w:multiLevelType w:val="hybridMultilevel"/>
    <w:tmpl w:val="D6565732"/>
    <w:numStyleLink w:val="1"/>
  </w:abstractNum>
  <w:abstractNum w:abstractNumId="4" w15:restartNumberingAfterBreak="0">
    <w:nsid w:val="1C17440A"/>
    <w:multiLevelType w:val="hybridMultilevel"/>
    <w:tmpl w:val="D172A474"/>
    <w:lvl w:ilvl="0" w:tplc="751E5C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9E30B0">
      <w:start w:val="1"/>
      <w:numFmt w:val="lowerLetter"/>
      <w:lvlText w:val="%2."/>
      <w:lvlJc w:val="left"/>
      <w:pPr>
        <w:ind w:left="1440" w:hanging="360"/>
      </w:pPr>
    </w:lvl>
    <w:lvl w:ilvl="2" w:tplc="58C03F8C">
      <w:start w:val="1"/>
      <w:numFmt w:val="lowerRoman"/>
      <w:lvlText w:val="%3."/>
      <w:lvlJc w:val="right"/>
      <w:pPr>
        <w:ind w:left="2160" w:hanging="180"/>
      </w:pPr>
    </w:lvl>
    <w:lvl w:ilvl="3" w:tplc="2ACA0E78">
      <w:start w:val="1"/>
      <w:numFmt w:val="decimal"/>
      <w:lvlText w:val="%4."/>
      <w:lvlJc w:val="left"/>
      <w:pPr>
        <w:ind w:left="2880" w:hanging="360"/>
      </w:pPr>
    </w:lvl>
    <w:lvl w:ilvl="4" w:tplc="7C1225E8">
      <w:start w:val="1"/>
      <w:numFmt w:val="lowerLetter"/>
      <w:lvlText w:val="%5."/>
      <w:lvlJc w:val="left"/>
      <w:pPr>
        <w:ind w:left="3600" w:hanging="360"/>
      </w:pPr>
    </w:lvl>
    <w:lvl w:ilvl="5" w:tplc="8C8442D8">
      <w:start w:val="1"/>
      <w:numFmt w:val="lowerRoman"/>
      <w:lvlText w:val="%6."/>
      <w:lvlJc w:val="right"/>
      <w:pPr>
        <w:ind w:left="4320" w:hanging="180"/>
      </w:pPr>
    </w:lvl>
    <w:lvl w:ilvl="6" w:tplc="DFD6B50E">
      <w:start w:val="1"/>
      <w:numFmt w:val="decimal"/>
      <w:lvlText w:val="%7."/>
      <w:lvlJc w:val="left"/>
      <w:pPr>
        <w:ind w:left="5040" w:hanging="360"/>
      </w:pPr>
    </w:lvl>
    <w:lvl w:ilvl="7" w:tplc="56C8CC30">
      <w:start w:val="1"/>
      <w:numFmt w:val="lowerLetter"/>
      <w:lvlText w:val="%8."/>
      <w:lvlJc w:val="left"/>
      <w:pPr>
        <w:ind w:left="5760" w:hanging="360"/>
      </w:pPr>
    </w:lvl>
    <w:lvl w:ilvl="8" w:tplc="ECD0AA9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843A6"/>
    <w:multiLevelType w:val="hybridMultilevel"/>
    <w:tmpl w:val="F98C3920"/>
    <w:lvl w:ilvl="0" w:tplc="0114A4E4">
      <w:start w:val="1"/>
      <w:numFmt w:val="decimal"/>
      <w:lvlText w:val="%1."/>
      <w:lvlJc w:val="left"/>
      <w:pPr>
        <w:ind w:left="720" w:hanging="360"/>
      </w:pPr>
    </w:lvl>
    <w:lvl w:ilvl="1" w:tplc="39E0977A">
      <w:start w:val="1"/>
      <w:numFmt w:val="lowerLetter"/>
      <w:lvlText w:val="%2."/>
      <w:lvlJc w:val="left"/>
      <w:pPr>
        <w:ind w:left="1440" w:hanging="360"/>
      </w:pPr>
    </w:lvl>
    <w:lvl w:ilvl="2" w:tplc="9DD0CD34">
      <w:start w:val="1"/>
      <w:numFmt w:val="lowerRoman"/>
      <w:lvlText w:val="%3."/>
      <w:lvlJc w:val="right"/>
      <w:pPr>
        <w:ind w:left="2160" w:hanging="180"/>
      </w:pPr>
    </w:lvl>
    <w:lvl w:ilvl="3" w:tplc="BFA817F8">
      <w:start w:val="1"/>
      <w:numFmt w:val="decimal"/>
      <w:lvlText w:val="%4."/>
      <w:lvlJc w:val="left"/>
      <w:pPr>
        <w:ind w:left="2880" w:hanging="360"/>
      </w:pPr>
    </w:lvl>
    <w:lvl w:ilvl="4" w:tplc="F0A21544">
      <w:start w:val="1"/>
      <w:numFmt w:val="lowerLetter"/>
      <w:lvlText w:val="%5."/>
      <w:lvlJc w:val="left"/>
      <w:pPr>
        <w:ind w:left="3600" w:hanging="360"/>
      </w:pPr>
    </w:lvl>
    <w:lvl w:ilvl="5" w:tplc="47BA3BA2">
      <w:start w:val="1"/>
      <w:numFmt w:val="lowerRoman"/>
      <w:lvlText w:val="%6."/>
      <w:lvlJc w:val="right"/>
      <w:pPr>
        <w:ind w:left="4320" w:hanging="180"/>
      </w:pPr>
    </w:lvl>
    <w:lvl w:ilvl="6" w:tplc="103C3664">
      <w:start w:val="1"/>
      <w:numFmt w:val="decimal"/>
      <w:lvlText w:val="%7."/>
      <w:lvlJc w:val="left"/>
      <w:pPr>
        <w:ind w:left="5040" w:hanging="360"/>
      </w:pPr>
    </w:lvl>
    <w:lvl w:ilvl="7" w:tplc="067E78CE">
      <w:start w:val="1"/>
      <w:numFmt w:val="lowerLetter"/>
      <w:lvlText w:val="%8."/>
      <w:lvlJc w:val="left"/>
      <w:pPr>
        <w:ind w:left="5760" w:hanging="360"/>
      </w:pPr>
    </w:lvl>
    <w:lvl w:ilvl="8" w:tplc="FFC0F41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203D3"/>
    <w:multiLevelType w:val="hybridMultilevel"/>
    <w:tmpl w:val="D6565732"/>
    <w:styleLink w:val="1"/>
    <w:lvl w:ilvl="0" w:tplc="6B88BE8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E4A3E6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2445DF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1740E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74477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16C5D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8AAC5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0789BB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DC6E8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48417DC"/>
    <w:multiLevelType w:val="hybridMultilevel"/>
    <w:tmpl w:val="0366D990"/>
    <w:lvl w:ilvl="0" w:tplc="E7EA99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461EC8">
      <w:start w:val="1"/>
      <w:numFmt w:val="lowerLetter"/>
      <w:lvlText w:val="%2."/>
      <w:lvlJc w:val="left"/>
      <w:pPr>
        <w:ind w:left="1440" w:hanging="360"/>
      </w:pPr>
    </w:lvl>
    <w:lvl w:ilvl="2" w:tplc="663EF4FE">
      <w:start w:val="1"/>
      <w:numFmt w:val="lowerRoman"/>
      <w:lvlText w:val="%3."/>
      <w:lvlJc w:val="right"/>
      <w:pPr>
        <w:ind w:left="2160" w:hanging="180"/>
      </w:pPr>
    </w:lvl>
    <w:lvl w:ilvl="3" w:tplc="7E587460">
      <w:start w:val="1"/>
      <w:numFmt w:val="decimal"/>
      <w:lvlText w:val="%4."/>
      <w:lvlJc w:val="left"/>
      <w:pPr>
        <w:ind w:left="2880" w:hanging="360"/>
      </w:pPr>
    </w:lvl>
    <w:lvl w:ilvl="4" w:tplc="14125822">
      <w:start w:val="1"/>
      <w:numFmt w:val="lowerLetter"/>
      <w:lvlText w:val="%5."/>
      <w:lvlJc w:val="left"/>
      <w:pPr>
        <w:ind w:left="3600" w:hanging="360"/>
      </w:pPr>
    </w:lvl>
    <w:lvl w:ilvl="5" w:tplc="88B4F7E2">
      <w:start w:val="1"/>
      <w:numFmt w:val="lowerRoman"/>
      <w:lvlText w:val="%6."/>
      <w:lvlJc w:val="right"/>
      <w:pPr>
        <w:ind w:left="4320" w:hanging="180"/>
      </w:pPr>
    </w:lvl>
    <w:lvl w:ilvl="6" w:tplc="390256B4">
      <w:start w:val="1"/>
      <w:numFmt w:val="decimal"/>
      <w:lvlText w:val="%7."/>
      <w:lvlJc w:val="left"/>
      <w:pPr>
        <w:ind w:left="5040" w:hanging="360"/>
      </w:pPr>
    </w:lvl>
    <w:lvl w:ilvl="7" w:tplc="B1B611B2">
      <w:start w:val="1"/>
      <w:numFmt w:val="lowerLetter"/>
      <w:lvlText w:val="%8."/>
      <w:lvlJc w:val="left"/>
      <w:pPr>
        <w:ind w:left="5760" w:hanging="360"/>
      </w:pPr>
    </w:lvl>
    <w:lvl w:ilvl="8" w:tplc="205CE6F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43CC"/>
    <w:multiLevelType w:val="hybridMultilevel"/>
    <w:tmpl w:val="6860AFCC"/>
    <w:lvl w:ilvl="0" w:tplc="D6202200">
      <w:start w:val="1"/>
      <w:numFmt w:val="decimal"/>
      <w:lvlText w:val="%1."/>
      <w:lvlJc w:val="left"/>
      <w:pPr>
        <w:ind w:left="720" w:hanging="360"/>
      </w:pPr>
    </w:lvl>
    <w:lvl w:ilvl="1" w:tplc="D86C4BE4">
      <w:start w:val="1"/>
      <w:numFmt w:val="lowerLetter"/>
      <w:lvlText w:val="%2."/>
      <w:lvlJc w:val="left"/>
      <w:pPr>
        <w:ind w:left="1440" w:hanging="360"/>
      </w:pPr>
    </w:lvl>
    <w:lvl w:ilvl="2" w:tplc="E026B9B4">
      <w:start w:val="1"/>
      <w:numFmt w:val="lowerRoman"/>
      <w:lvlText w:val="%3."/>
      <w:lvlJc w:val="right"/>
      <w:pPr>
        <w:ind w:left="2160" w:hanging="180"/>
      </w:pPr>
    </w:lvl>
    <w:lvl w:ilvl="3" w:tplc="CDB2AA52">
      <w:start w:val="1"/>
      <w:numFmt w:val="decimal"/>
      <w:lvlText w:val="%4."/>
      <w:lvlJc w:val="left"/>
      <w:pPr>
        <w:ind w:left="2880" w:hanging="360"/>
      </w:pPr>
    </w:lvl>
    <w:lvl w:ilvl="4" w:tplc="95B8344C">
      <w:start w:val="1"/>
      <w:numFmt w:val="lowerLetter"/>
      <w:lvlText w:val="%5."/>
      <w:lvlJc w:val="left"/>
      <w:pPr>
        <w:ind w:left="3600" w:hanging="360"/>
      </w:pPr>
    </w:lvl>
    <w:lvl w:ilvl="5" w:tplc="91B2C898">
      <w:start w:val="1"/>
      <w:numFmt w:val="lowerRoman"/>
      <w:lvlText w:val="%6."/>
      <w:lvlJc w:val="right"/>
      <w:pPr>
        <w:ind w:left="4320" w:hanging="180"/>
      </w:pPr>
    </w:lvl>
    <w:lvl w:ilvl="6" w:tplc="045450C6">
      <w:start w:val="1"/>
      <w:numFmt w:val="decimal"/>
      <w:lvlText w:val="%7."/>
      <w:lvlJc w:val="left"/>
      <w:pPr>
        <w:ind w:left="5040" w:hanging="360"/>
      </w:pPr>
    </w:lvl>
    <w:lvl w:ilvl="7" w:tplc="4BD0CF72">
      <w:start w:val="1"/>
      <w:numFmt w:val="lowerLetter"/>
      <w:lvlText w:val="%8."/>
      <w:lvlJc w:val="left"/>
      <w:pPr>
        <w:ind w:left="5760" w:hanging="360"/>
      </w:pPr>
    </w:lvl>
    <w:lvl w:ilvl="8" w:tplc="CC28B8A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A4367"/>
    <w:multiLevelType w:val="hybridMultilevel"/>
    <w:tmpl w:val="D6565732"/>
    <w:numStyleLink w:val="1"/>
  </w:abstractNum>
  <w:abstractNum w:abstractNumId="10" w15:restartNumberingAfterBreak="0">
    <w:nsid w:val="3AA9384C"/>
    <w:multiLevelType w:val="hybridMultilevel"/>
    <w:tmpl w:val="F7646D32"/>
    <w:lvl w:ilvl="0" w:tplc="A97A4B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A5673EA">
      <w:start w:val="1"/>
      <w:numFmt w:val="lowerLetter"/>
      <w:lvlText w:val="%2."/>
      <w:lvlJc w:val="left"/>
      <w:pPr>
        <w:ind w:left="1440" w:hanging="360"/>
      </w:pPr>
    </w:lvl>
    <w:lvl w:ilvl="2" w:tplc="3384CDDA">
      <w:start w:val="1"/>
      <w:numFmt w:val="lowerRoman"/>
      <w:lvlText w:val="%3."/>
      <w:lvlJc w:val="right"/>
      <w:pPr>
        <w:ind w:left="2160" w:hanging="180"/>
      </w:pPr>
    </w:lvl>
    <w:lvl w:ilvl="3" w:tplc="D99CCF76">
      <w:start w:val="1"/>
      <w:numFmt w:val="decimal"/>
      <w:lvlText w:val="%4."/>
      <w:lvlJc w:val="left"/>
      <w:pPr>
        <w:ind w:left="2880" w:hanging="360"/>
      </w:pPr>
    </w:lvl>
    <w:lvl w:ilvl="4" w:tplc="6890F066">
      <w:start w:val="1"/>
      <w:numFmt w:val="lowerLetter"/>
      <w:lvlText w:val="%5."/>
      <w:lvlJc w:val="left"/>
      <w:pPr>
        <w:ind w:left="3600" w:hanging="360"/>
      </w:pPr>
    </w:lvl>
    <w:lvl w:ilvl="5" w:tplc="05EA4342">
      <w:start w:val="1"/>
      <w:numFmt w:val="lowerRoman"/>
      <w:lvlText w:val="%6."/>
      <w:lvlJc w:val="right"/>
      <w:pPr>
        <w:ind w:left="4320" w:hanging="180"/>
      </w:pPr>
    </w:lvl>
    <w:lvl w:ilvl="6" w:tplc="CE3EAA9E">
      <w:start w:val="1"/>
      <w:numFmt w:val="decimal"/>
      <w:lvlText w:val="%7."/>
      <w:lvlJc w:val="left"/>
      <w:pPr>
        <w:ind w:left="5040" w:hanging="360"/>
      </w:pPr>
    </w:lvl>
    <w:lvl w:ilvl="7" w:tplc="011AC560">
      <w:start w:val="1"/>
      <w:numFmt w:val="lowerLetter"/>
      <w:lvlText w:val="%8."/>
      <w:lvlJc w:val="left"/>
      <w:pPr>
        <w:ind w:left="5760" w:hanging="360"/>
      </w:pPr>
    </w:lvl>
    <w:lvl w:ilvl="8" w:tplc="90BAC4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37447"/>
    <w:multiLevelType w:val="hybridMultilevel"/>
    <w:tmpl w:val="20ACEAC6"/>
    <w:lvl w:ilvl="0" w:tplc="33AA883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2F0D7B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478873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A5A192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C90EB1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AFA3E8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A7C22B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5BAFB9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B66771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5597E6F"/>
    <w:multiLevelType w:val="hybridMultilevel"/>
    <w:tmpl w:val="D6565732"/>
    <w:numStyleLink w:val="1"/>
  </w:abstractNum>
  <w:abstractNum w:abstractNumId="13" w15:restartNumberingAfterBreak="0">
    <w:nsid w:val="56F670F7"/>
    <w:multiLevelType w:val="hybridMultilevel"/>
    <w:tmpl w:val="0742B996"/>
    <w:lvl w:ilvl="0" w:tplc="350EE3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5C50B6">
      <w:start w:val="1"/>
      <w:numFmt w:val="lowerLetter"/>
      <w:lvlText w:val="%2."/>
      <w:lvlJc w:val="left"/>
      <w:pPr>
        <w:ind w:left="1440" w:hanging="360"/>
      </w:pPr>
    </w:lvl>
    <w:lvl w:ilvl="2" w:tplc="D06C56B8">
      <w:start w:val="1"/>
      <w:numFmt w:val="lowerRoman"/>
      <w:lvlText w:val="%3."/>
      <w:lvlJc w:val="right"/>
      <w:pPr>
        <w:ind w:left="2160" w:hanging="180"/>
      </w:pPr>
    </w:lvl>
    <w:lvl w:ilvl="3" w:tplc="359853F0">
      <w:start w:val="1"/>
      <w:numFmt w:val="decimal"/>
      <w:lvlText w:val="%4."/>
      <w:lvlJc w:val="left"/>
      <w:pPr>
        <w:ind w:left="2880" w:hanging="360"/>
      </w:pPr>
    </w:lvl>
    <w:lvl w:ilvl="4" w:tplc="A768BD00">
      <w:start w:val="1"/>
      <w:numFmt w:val="lowerLetter"/>
      <w:lvlText w:val="%5."/>
      <w:lvlJc w:val="left"/>
      <w:pPr>
        <w:ind w:left="3600" w:hanging="360"/>
      </w:pPr>
    </w:lvl>
    <w:lvl w:ilvl="5" w:tplc="1C32EE1C">
      <w:start w:val="1"/>
      <w:numFmt w:val="lowerRoman"/>
      <w:lvlText w:val="%6."/>
      <w:lvlJc w:val="right"/>
      <w:pPr>
        <w:ind w:left="4320" w:hanging="180"/>
      </w:pPr>
    </w:lvl>
    <w:lvl w:ilvl="6" w:tplc="492232FC">
      <w:start w:val="1"/>
      <w:numFmt w:val="decimal"/>
      <w:lvlText w:val="%7."/>
      <w:lvlJc w:val="left"/>
      <w:pPr>
        <w:ind w:left="5040" w:hanging="360"/>
      </w:pPr>
    </w:lvl>
    <w:lvl w:ilvl="7" w:tplc="444A2046">
      <w:start w:val="1"/>
      <w:numFmt w:val="lowerLetter"/>
      <w:lvlText w:val="%8."/>
      <w:lvlJc w:val="left"/>
      <w:pPr>
        <w:ind w:left="5760" w:hanging="360"/>
      </w:pPr>
    </w:lvl>
    <w:lvl w:ilvl="8" w:tplc="6C80FBE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A70E2F"/>
    <w:multiLevelType w:val="hybridMultilevel"/>
    <w:tmpl w:val="96DCE1E6"/>
    <w:lvl w:ilvl="0" w:tplc="D0642A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BB89D60">
      <w:start w:val="1"/>
      <w:numFmt w:val="lowerLetter"/>
      <w:lvlText w:val="%2."/>
      <w:lvlJc w:val="left"/>
      <w:pPr>
        <w:ind w:left="1440" w:hanging="360"/>
      </w:pPr>
    </w:lvl>
    <w:lvl w:ilvl="2" w:tplc="0E229918">
      <w:start w:val="1"/>
      <w:numFmt w:val="lowerRoman"/>
      <w:lvlText w:val="%3."/>
      <w:lvlJc w:val="right"/>
      <w:pPr>
        <w:ind w:left="2160" w:hanging="180"/>
      </w:pPr>
    </w:lvl>
    <w:lvl w:ilvl="3" w:tplc="BA1433FE">
      <w:start w:val="1"/>
      <w:numFmt w:val="decimal"/>
      <w:lvlText w:val="%4."/>
      <w:lvlJc w:val="left"/>
      <w:pPr>
        <w:ind w:left="2880" w:hanging="360"/>
      </w:pPr>
    </w:lvl>
    <w:lvl w:ilvl="4" w:tplc="F9DC1F8C">
      <w:start w:val="1"/>
      <w:numFmt w:val="lowerLetter"/>
      <w:lvlText w:val="%5."/>
      <w:lvlJc w:val="left"/>
      <w:pPr>
        <w:ind w:left="3600" w:hanging="360"/>
      </w:pPr>
    </w:lvl>
    <w:lvl w:ilvl="5" w:tplc="B6A458BC">
      <w:start w:val="1"/>
      <w:numFmt w:val="lowerRoman"/>
      <w:lvlText w:val="%6."/>
      <w:lvlJc w:val="right"/>
      <w:pPr>
        <w:ind w:left="4320" w:hanging="180"/>
      </w:pPr>
    </w:lvl>
    <w:lvl w:ilvl="6" w:tplc="B66CBFE6">
      <w:start w:val="1"/>
      <w:numFmt w:val="decimal"/>
      <w:lvlText w:val="%7."/>
      <w:lvlJc w:val="left"/>
      <w:pPr>
        <w:ind w:left="5040" w:hanging="360"/>
      </w:pPr>
    </w:lvl>
    <w:lvl w:ilvl="7" w:tplc="5D7E2198">
      <w:start w:val="1"/>
      <w:numFmt w:val="lowerLetter"/>
      <w:lvlText w:val="%8."/>
      <w:lvlJc w:val="left"/>
      <w:pPr>
        <w:ind w:left="5760" w:hanging="360"/>
      </w:pPr>
    </w:lvl>
    <w:lvl w:ilvl="8" w:tplc="4680EFA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F4C83"/>
    <w:multiLevelType w:val="hybridMultilevel"/>
    <w:tmpl w:val="F90A8182"/>
    <w:lvl w:ilvl="0" w:tplc="F9409EA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E1457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6CADD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5478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50680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59CBD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EB027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20FA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4FC30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7C104C0C"/>
    <w:multiLevelType w:val="hybridMultilevel"/>
    <w:tmpl w:val="59BAA608"/>
    <w:lvl w:ilvl="0" w:tplc="2B3E6D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7F809BA">
      <w:start w:val="1"/>
      <w:numFmt w:val="lowerLetter"/>
      <w:lvlText w:val="%2."/>
      <w:lvlJc w:val="left"/>
      <w:pPr>
        <w:ind w:left="1440" w:hanging="360"/>
      </w:pPr>
    </w:lvl>
    <w:lvl w:ilvl="2" w:tplc="A12A6E8A">
      <w:start w:val="1"/>
      <w:numFmt w:val="lowerRoman"/>
      <w:lvlText w:val="%3."/>
      <w:lvlJc w:val="right"/>
      <w:pPr>
        <w:ind w:left="2160" w:hanging="180"/>
      </w:pPr>
    </w:lvl>
    <w:lvl w:ilvl="3" w:tplc="3508C70C">
      <w:start w:val="1"/>
      <w:numFmt w:val="decimal"/>
      <w:lvlText w:val="%4."/>
      <w:lvlJc w:val="left"/>
      <w:pPr>
        <w:ind w:left="2880" w:hanging="360"/>
      </w:pPr>
    </w:lvl>
    <w:lvl w:ilvl="4" w:tplc="95BA63C0">
      <w:start w:val="1"/>
      <w:numFmt w:val="lowerLetter"/>
      <w:lvlText w:val="%5."/>
      <w:lvlJc w:val="left"/>
      <w:pPr>
        <w:ind w:left="3600" w:hanging="360"/>
      </w:pPr>
    </w:lvl>
    <w:lvl w:ilvl="5" w:tplc="10EEEF54">
      <w:start w:val="1"/>
      <w:numFmt w:val="lowerRoman"/>
      <w:lvlText w:val="%6."/>
      <w:lvlJc w:val="right"/>
      <w:pPr>
        <w:ind w:left="4320" w:hanging="180"/>
      </w:pPr>
    </w:lvl>
    <w:lvl w:ilvl="6" w:tplc="F572CBE8">
      <w:start w:val="1"/>
      <w:numFmt w:val="decimal"/>
      <w:lvlText w:val="%7."/>
      <w:lvlJc w:val="left"/>
      <w:pPr>
        <w:ind w:left="5040" w:hanging="360"/>
      </w:pPr>
    </w:lvl>
    <w:lvl w:ilvl="7" w:tplc="3CC83A40">
      <w:start w:val="1"/>
      <w:numFmt w:val="lowerLetter"/>
      <w:lvlText w:val="%8."/>
      <w:lvlJc w:val="left"/>
      <w:pPr>
        <w:ind w:left="5760" w:hanging="360"/>
      </w:pPr>
    </w:lvl>
    <w:lvl w:ilvl="8" w:tplc="FF84F57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0"/>
  </w:num>
  <w:num w:numId="7">
    <w:abstractNumId w:val="11"/>
  </w:num>
  <w:num w:numId="8">
    <w:abstractNumId w:val="14"/>
  </w:num>
  <w:num w:numId="9">
    <w:abstractNumId w:val="5"/>
  </w:num>
  <w:num w:numId="10">
    <w:abstractNumId w:val="0"/>
  </w:num>
  <w:num w:numId="11">
    <w:abstractNumId w:val="6"/>
  </w:num>
  <w:num w:numId="12">
    <w:abstractNumId w:val="1"/>
  </w:num>
  <w:num w:numId="13">
    <w:abstractNumId w:val="12"/>
  </w:num>
  <w:num w:numId="14">
    <w:abstractNumId w:val="3"/>
  </w:num>
  <w:num w:numId="15">
    <w:abstractNumId w:val="9"/>
  </w:num>
  <w:num w:numId="16">
    <w:abstractNumId w:val="8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B9"/>
    <w:rsid w:val="002E123E"/>
    <w:rsid w:val="00A6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40F97B-CEE4-4570-A8C8-D3FB353E0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2</cp:revision>
  <dcterms:created xsi:type="dcterms:W3CDTF">2026-09-24T10:25:00Z</dcterms:created>
  <dcterms:modified xsi:type="dcterms:W3CDTF">2026-09-24T10:25:00Z</dcterms:modified>
</cp:coreProperties>
</file>