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9F3" w:rsidRDefault="0091352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>ПРОТОКОЛ №</w:t>
      </w:r>
      <w:r w:rsidRPr="00913526">
        <w:rPr>
          <w:rFonts w:eastAsia="Times New Roman"/>
          <w:b/>
          <w:spacing w:val="20"/>
          <w:sz w:val="32"/>
          <w:szCs w:val="20"/>
          <w:lang w:eastAsia="ru-RU"/>
        </w:rPr>
        <w:t>0318200077026000423</w:t>
      </w:r>
      <w:r>
        <w:rPr>
          <w:rFonts w:eastAsia="Times New Roman"/>
          <w:b/>
          <w:spacing w:val="20"/>
          <w:sz w:val="32"/>
          <w:szCs w:val="20"/>
          <w:lang w:eastAsia="ru-RU"/>
        </w:rPr>
        <w:t>-С</w:t>
      </w:r>
    </w:p>
    <w:p w:rsidR="00BE59F3" w:rsidRPr="00913526" w:rsidRDefault="00913526" w:rsidP="0091352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E59F3" w:rsidRDefault="00BE59F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BE59F3" w:rsidTr="00913526">
        <w:tc>
          <w:tcPr>
            <w:tcW w:w="3544" w:type="dxa"/>
            <w:vAlign w:val="center"/>
          </w:tcPr>
          <w:p w:rsidR="00BE59F3" w:rsidRDefault="00913526" w:rsidP="0091352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lef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:rsidR="00BE59F3" w:rsidRDefault="00BE59F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vAlign w:val="center"/>
          </w:tcPr>
          <w:p w:rsidR="00BE59F3" w:rsidRDefault="00913526" w:rsidP="009135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BE59F3" w:rsidRDefault="00BE59F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E59F3" w:rsidRDefault="00913526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E59F3" w:rsidRDefault="0091352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"ОНКОЛОГИЧЕСКИЙ ДИСПАНСЕР № 2" МИНИСТЕРСТВА ЗДРАВООХРАНЕНИЯ КРАСНОДАРСКОГО КРАЯ.</w:t>
      </w:r>
    </w:p>
    <w:p w:rsidR="00BE59F3" w:rsidRDefault="00913526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BE59F3">
        <w:tc>
          <w:tcPr>
            <w:tcW w:w="10093" w:type="dxa"/>
            <w:vAlign w:val="center"/>
          </w:tcPr>
          <w:p w:rsidR="00BE59F3" w:rsidRDefault="0091352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"ОНКОЛОГИЧЕСКИЙ ДИСПАНСЕР № 2" МИНИСТЕРСТВА ЗД</w:t>
            </w:r>
            <w:r>
              <w:rPr>
                <w:rFonts w:eastAsia="Times New Roman"/>
                <w:sz w:val="22"/>
                <w:szCs w:val="22"/>
              </w:rPr>
              <w:t>РАВООХРАНЕНИЯ КРАСНОДАРСКОГО КРАЯ</w:t>
            </w:r>
          </w:p>
        </w:tc>
      </w:tr>
    </w:tbl>
    <w:p w:rsidR="00BE59F3" w:rsidRDefault="00913526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262232007380523200100101930012120244.  </w:t>
      </w:r>
    </w:p>
    <w:p w:rsidR="00BE59F3" w:rsidRDefault="00913526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16.09.2026 11:29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BE59F3" w:rsidRDefault="00913526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лекарственных препаратов для медицинского применения (МНН </w:t>
      </w:r>
      <w:proofErr w:type="gramStart"/>
      <w:r>
        <w:t>–</w:t>
      </w:r>
      <w:proofErr w:type="spellStart"/>
      <w:r>
        <w:t>Б</w:t>
      </w:r>
      <w:proofErr w:type="gramEnd"/>
      <w:r>
        <w:t>ендамустин</w:t>
      </w:r>
      <w:proofErr w:type="spellEnd"/>
      <w:r>
        <w:t>).</w:t>
      </w:r>
    </w:p>
    <w:p w:rsidR="00BE59F3" w:rsidRDefault="00913526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124 020.00</w:t>
      </w:r>
    </w:p>
    <w:p w:rsidR="00BE59F3" w:rsidRDefault="00BE59F3">
      <w:pPr>
        <w:widowControl w:val="0"/>
        <w:spacing w:before="60" w:after="0" w:line="240" w:lineRule="auto"/>
      </w:pPr>
    </w:p>
    <w:p w:rsidR="00BE59F3" w:rsidRDefault="00913526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BE59F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E59F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r>
              <w:t>Начальник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r>
              <w:t>ЩЕНЁВ КОНСТАНТИН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E59F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r>
              <w:t>Специалист по закупкам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E59F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r>
              <w:t>Специалист по закупкам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r>
              <w:t>КИЦАН ВЕРОНИКА КОНСТАНТИНОВНА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BE59F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r>
              <w:t>Специалист по закупкам отдела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left"/>
            </w:pPr>
            <w:r>
              <w:t>Литвинова Наталья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9F3" w:rsidRDefault="009135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BE59F3" w:rsidRDefault="0091352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E59F3" w:rsidRDefault="00913526">
      <w:pPr>
        <w:pStyle w:val="af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4"/>
        <w:tblW w:w="5000" w:type="pct"/>
        <w:tblLook w:val="04A0"/>
      </w:tblPr>
      <w:tblGrid>
        <w:gridCol w:w="1215"/>
        <w:gridCol w:w="1994"/>
        <w:gridCol w:w="1331"/>
        <w:gridCol w:w="1871"/>
        <w:gridCol w:w="1316"/>
        <w:gridCol w:w="1052"/>
        <w:gridCol w:w="1500"/>
      </w:tblGrid>
      <w:tr w:rsidR="00BE59F3" w:rsidRPr="00913526" w:rsidTr="00913526">
        <w:trPr>
          <w:trHeight w:val="843"/>
        </w:trPr>
        <w:tc>
          <w:tcPr>
            <w:tcW w:w="633" w:type="pct"/>
            <w:vAlign w:val="center"/>
          </w:tcPr>
          <w:p w:rsidR="00BE59F3" w:rsidRPr="00913526" w:rsidRDefault="0091352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13526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13526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13526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680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13526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BE59F3" w:rsidRPr="00913526" w:rsidRDefault="00BE59F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BE59F3" w:rsidRPr="00913526" w:rsidRDefault="0091352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13526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BE59F3" w:rsidRPr="00913526" w:rsidRDefault="00BE59F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BE59F3" w:rsidRPr="00913526" w:rsidRDefault="0091352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13526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BE59F3" w:rsidRPr="00913526" w:rsidRDefault="00BE59F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BE59F3" w:rsidRPr="00913526" w:rsidRDefault="0091352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913526">
              <w:rPr>
                <w:rFonts w:eastAsia="Times New Roman"/>
                <w:b/>
                <w:sz w:val="18"/>
                <w:szCs w:val="18"/>
              </w:rPr>
              <w:t>Снижение ц</w:t>
            </w:r>
            <w:r w:rsidRPr="00913526">
              <w:rPr>
                <w:rFonts w:eastAsia="Times New Roman"/>
                <w:b/>
                <w:sz w:val="18"/>
                <w:szCs w:val="18"/>
              </w:rPr>
              <w:t>ены, %</w:t>
            </w:r>
          </w:p>
        </w:tc>
        <w:tc>
          <w:tcPr>
            <w:tcW w:w="558" w:type="pct"/>
            <w:vAlign w:val="center"/>
          </w:tcPr>
          <w:p w:rsidR="00BE59F3" w:rsidRPr="00913526" w:rsidRDefault="0091352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913526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BE59F3" w:rsidRPr="00913526" w:rsidTr="00913526">
        <w:trPr>
          <w:trHeight w:val="504"/>
        </w:trPr>
        <w:tc>
          <w:tcPr>
            <w:tcW w:w="633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666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2</w:t>
            </w:r>
          </w:p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22.09.2026 16:49:50 (MSK+00:00)</w:t>
            </w:r>
          </w:p>
        </w:tc>
        <w:tc>
          <w:tcPr>
            <w:tcW w:w="680" w:type="pct"/>
            <w:vAlign w:val="center"/>
          </w:tcPr>
          <w:p w:rsidR="00BE59F3" w:rsidRPr="00913526" w:rsidRDefault="00913526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BE59F3" w:rsidRPr="00913526" w:rsidRDefault="00BE59F3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740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sz w:val="18"/>
                <w:szCs w:val="18"/>
              </w:rPr>
              <w:t>120 000.00</w:t>
            </w:r>
          </w:p>
        </w:tc>
        <w:tc>
          <w:tcPr>
            <w:tcW w:w="558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sz w:val="18"/>
                <w:szCs w:val="18"/>
              </w:rPr>
              <w:t>- 3.24 %</w:t>
            </w:r>
          </w:p>
        </w:tc>
        <w:tc>
          <w:tcPr>
            <w:tcW w:w="558" w:type="pct"/>
            <w:vAlign w:val="center"/>
          </w:tcPr>
          <w:p w:rsidR="00BE59F3" w:rsidRPr="00913526" w:rsidRDefault="00913526">
            <w:pPr>
              <w:spacing w:before="62"/>
              <w:jc w:val="center"/>
              <w:rPr>
                <w:sz w:val="18"/>
                <w:szCs w:val="18"/>
              </w:rPr>
            </w:pPr>
            <w:r w:rsidRPr="00913526">
              <w:rPr>
                <w:sz w:val="18"/>
                <w:szCs w:val="18"/>
              </w:rPr>
              <w:t>1</w:t>
            </w:r>
          </w:p>
        </w:tc>
      </w:tr>
      <w:tr w:rsidR="00BE59F3" w:rsidRPr="00913526" w:rsidTr="00913526">
        <w:trPr>
          <w:trHeight w:val="504"/>
        </w:trPr>
        <w:tc>
          <w:tcPr>
            <w:tcW w:w="633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666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1</w:t>
            </w:r>
          </w:p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22.09.2026 11:30:15 (MSK+00:00)</w:t>
            </w:r>
          </w:p>
        </w:tc>
        <w:tc>
          <w:tcPr>
            <w:tcW w:w="680" w:type="pct"/>
            <w:vAlign w:val="center"/>
          </w:tcPr>
          <w:p w:rsidR="00BE59F3" w:rsidRPr="00913526" w:rsidRDefault="00913526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BE59F3" w:rsidRPr="00913526" w:rsidRDefault="00BE59F3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740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sz w:val="18"/>
                <w:szCs w:val="18"/>
              </w:rPr>
              <w:t>124 020.00</w:t>
            </w:r>
          </w:p>
        </w:tc>
        <w:tc>
          <w:tcPr>
            <w:tcW w:w="558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sz w:val="18"/>
                <w:szCs w:val="18"/>
              </w:rPr>
              <w:t>- 0.00 %</w:t>
            </w:r>
          </w:p>
        </w:tc>
        <w:tc>
          <w:tcPr>
            <w:tcW w:w="558" w:type="pct"/>
            <w:vAlign w:val="center"/>
          </w:tcPr>
          <w:p w:rsidR="00BE59F3" w:rsidRPr="00913526" w:rsidRDefault="00913526">
            <w:pPr>
              <w:spacing w:before="62"/>
              <w:jc w:val="center"/>
              <w:rPr>
                <w:sz w:val="18"/>
                <w:szCs w:val="18"/>
              </w:rPr>
            </w:pPr>
            <w:r w:rsidRPr="00913526">
              <w:rPr>
                <w:sz w:val="18"/>
                <w:szCs w:val="18"/>
              </w:rPr>
              <w:t>2</w:t>
            </w:r>
          </w:p>
        </w:tc>
      </w:tr>
      <w:tr w:rsidR="00BE59F3" w:rsidRPr="00913526" w:rsidTr="00913526">
        <w:trPr>
          <w:trHeight w:val="504"/>
        </w:trPr>
        <w:tc>
          <w:tcPr>
            <w:tcW w:w="633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666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3</w:t>
            </w:r>
          </w:p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22.09.2026 17:03:47 (MSK+00:00)</w:t>
            </w:r>
          </w:p>
        </w:tc>
        <w:tc>
          <w:tcPr>
            <w:tcW w:w="680" w:type="pct"/>
            <w:vAlign w:val="center"/>
          </w:tcPr>
          <w:p w:rsidR="00BE59F3" w:rsidRPr="00913526" w:rsidRDefault="00913526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>Отклонить</w:t>
            </w:r>
          </w:p>
        </w:tc>
        <w:tc>
          <w:tcPr>
            <w:tcW w:w="1164" w:type="pct"/>
            <w:vAlign w:val="center"/>
          </w:tcPr>
          <w:p w:rsidR="00BE59F3" w:rsidRPr="00913526" w:rsidRDefault="00913526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913526">
              <w:rPr>
                <w:rFonts w:eastAsia="Times New Roman"/>
                <w:sz w:val="18"/>
                <w:szCs w:val="18"/>
              </w:rPr>
              <w:t xml:space="preserve">п.4 ч.12 ст.48 44-ФЗ - в случаях, предусмотренных статьей 14 </w:t>
            </w:r>
            <w:r w:rsidRPr="00913526">
              <w:rPr>
                <w:rFonts w:eastAsia="Times New Roman"/>
                <w:sz w:val="18"/>
                <w:szCs w:val="18"/>
              </w:rPr>
              <w:lastRenderedPageBreak/>
              <w:t xml:space="preserve">Федерального закона 44-ФЗ (за исключением случая, предусмотренного пунктом 5 части 12 статьи 48 Федерального закона 44-ФЗ) </w:t>
            </w:r>
            <w:r w:rsidRPr="00913526">
              <w:rPr>
                <w:rFonts w:eastAsia="Times New Roman"/>
                <w:sz w:val="18"/>
                <w:szCs w:val="18"/>
              </w:rPr>
              <w:br/>
            </w:r>
            <w:r w:rsidRPr="00913526">
              <w:rPr>
                <w:rFonts w:eastAsia="Times New Roman"/>
                <w:sz w:val="18"/>
                <w:szCs w:val="18"/>
              </w:rPr>
              <w:br/>
              <w:t>Причина несоответствия: В со</w:t>
            </w:r>
            <w:r w:rsidRPr="00913526">
              <w:rPr>
                <w:rFonts w:eastAsia="Times New Roman"/>
                <w:sz w:val="18"/>
                <w:szCs w:val="18"/>
              </w:rPr>
              <w:t>ответствии с постановлением Правительства РФ от 23.12.2024 № 1875 Заказчиком установлено ограничение закупок товаров, происходящих из иностранных государств. Заявка участника закупки содержит предложение о поставке товара, происходящего из иностранного гос</w:t>
            </w:r>
            <w:r w:rsidRPr="00913526">
              <w:rPr>
                <w:rFonts w:eastAsia="Times New Roman"/>
                <w:sz w:val="18"/>
                <w:szCs w:val="18"/>
              </w:rPr>
              <w:t xml:space="preserve">ударства. </w:t>
            </w:r>
            <w:proofErr w:type="gramStart"/>
            <w:r w:rsidRPr="00913526">
              <w:rPr>
                <w:rFonts w:eastAsia="Times New Roman"/>
                <w:sz w:val="18"/>
                <w:szCs w:val="18"/>
              </w:rPr>
              <w:t xml:space="preserve">Учитывая, что на участие в закупке поданы и по результатам рассмотрения признаны соответствующими требованиям извещения об осуществлении закупки заявки, содержащие предложение о поставке товара российского происхождения, данная заявка на участие </w:t>
            </w:r>
            <w:r w:rsidRPr="00913526">
              <w:rPr>
                <w:rFonts w:eastAsia="Times New Roman"/>
                <w:sz w:val="18"/>
                <w:szCs w:val="18"/>
              </w:rPr>
              <w:t xml:space="preserve">в закупке подлежит отклонению в соответствии с </w:t>
            </w:r>
            <w:proofErr w:type="spellStart"/>
            <w:r w:rsidRPr="00913526">
              <w:rPr>
                <w:rFonts w:eastAsia="Times New Roman"/>
                <w:sz w:val="18"/>
                <w:szCs w:val="18"/>
              </w:rPr>
              <w:t>пп</w:t>
            </w:r>
            <w:proofErr w:type="spellEnd"/>
            <w:r w:rsidRPr="00913526">
              <w:rPr>
                <w:rFonts w:eastAsia="Times New Roman"/>
                <w:sz w:val="18"/>
                <w:szCs w:val="18"/>
              </w:rPr>
              <w:t>. "а" п. 2 ч. 4 статьи 14 Федерального закона от 05.04.2013 N 44-ФЗ</w:t>
            </w:r>
            <w:proofErr w:type="gramEnd"/>
          </w:p>
        </w:tc>
        <w:tc>
          <w:tcPr>
            <w:tcW w:w="740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sz w:val="18"/>
                <w:szCs w:val="18"/>
              </w:rPr>
              <w:lastRenderedPageBreak/>
              <w:t>122 600.00</w:t>
            </w:r>
          </w:p>
        </w:tc>
        <w:tc>
          <w:tcPr>
            <w:tcW w:w="558" w:type="pct"/>
            <w:vAlign w:val="center"/>
          </w:tcPr>
          <w:p w:rsidR="00BE59F3" w:rsidRPr="00913526" w:rsidRDefault="00913526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13526">
              <w:rPr>
                <w:sz w:val="18"/>
                <w:szCs w:val="18"/>
              </w:rPr>
              <w:t>- 1.14 %</w:t>
            </w:r>
          </w:p>
        </w:tc>
        <w:tc>
          <w:tcPr>
            <w:tcW w:w="558" w:type="pct"/>
            <w:vAlign w:val="center"/>
          </w:tcPr>
          <w:p w:rsidR="00BE59F3" w:rsidRPr="00913526" w:rsidRDefault="00BE59F3">
            <w:pPr>
              <w:spacing w:before="62"/>
              <w:jc w:val="center"/>
              <w:rPr>
                <w:sz w:val="18"/>
                <w:szCs w:val="18"/>
              </w:rPr>
            </w:pPr>
          </w:p>
        </w:tc>
      </w:tr>
    </w:tbl>
    <w:p w:rsidR="00BE59F3" w:rsidRDefault="00913526">
      <w:pPr>
        <w:pStyle w:val="af5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BE59F3">
        <w:trPr>
          <w:trHeight w:val="491"/>
        </w:trPr>
        <w:tc>
          <w:tcPr>
            <w:tcW w:w="4819" w:type="dxa"/>
            <w:vMerge w:val="restart"/>
            <w:noWrap/>
          </w:tcPr>
          <w:p w:rsidR="00BE59F3" w:rsidRDefault="0091352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E59F3" w:rsidRDefault="00913526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E59F3" w:rsidRDefault="00BE59F3">
            <w:pPr>
              <w:jc w:val="left"/>
            </w:pP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Соответствует</w:t>
            </w: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Соответствует</w:t>
            </w: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lastRenderedPageBreak/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Соответствует</w:t>
            </w: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E59F3" w:rsidRDefault="00BE59F3">
            <w:pPr>
              <w:jc w:val="left"/>
            </w:pP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Соответствует</w:t>
            </w: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Соответствует</w:t>
            </w: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Соответствует</w:t>
            </w: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BE59F3" w:rsidRDefault="00BE59F3">
            <w:pPr>
              <w:jc w:val="left"/>
            </w:pP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Отклонить</w:t>
            </w: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Отклонить</w:t>
            </w:r>
          </w:p>
        </w:tc>
      </w:tr>
      <w:tr w:rsidR="00BE59F3"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BE59F3" w:rsidRDefault="00913526">
            <w:pPr>
              <w:jc w:val="left"/>
            </w:pPr>
            <w:r>
              <w:t>Отклонить</w:t>
            </w:r>
          </w:p>
        </w:tc>
      </w:tr>
    </w:tbl>
    <w:p w:rsidR="00BE59F3" w:rsidRDefault="00913526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6"/>
        <w:gridCol w:w="1701"/>
        <w:gridCol w:w="1983"/>
        <w:gridCol w:w="1701"/>
        <w:gridCol w:w="1559"/>
        <w:gridCol w:w="1702"/>
      </w:tblGrid>
      <w:tr w:rsidR="00BE59F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Идентификационный номер з</w:t>
            </w:r>
            <w:r>
              <w:rPr>
                <w:rFonts w:eastAsia="Times New Roman"/>
                <w:b/>
                <w:lang w:eastAsia="ru-RU"/>
              </w:rPr>
              <w:t xml:space="preserve">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BE59F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120 000.00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120 000.00</w:t>
            </w:r>
          </w:p>
        </w:tc>
      </w:tr>
      <w:tr w:rsidR="00BE59F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124 020.00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F3" w:rsidRDefault="00913526" w:rsidP="00913526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124 020.00</w:t>
            </w:r>
          </w:p>
        </w:tc>
      </w:tr>
    </w:tbl>
    <w:p w:rsidR="00BE59F3" w:rsidRDefault="00913526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  <w:bookmarkEnd w:id="0"/>
    </w:p>
    <w:p w:rsidR="00BE59F3" w:rsidRDefault="00BE59F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Литвинова Наталья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00:EE:6D:76:86:52:64:45:C0:7E:79:9D:90:86:50:46:C7, действителен с 05.02.2026 08:48:36 по 01.05.2027 08:48:36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ЩЕНЁВ КОНСТАНТИН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53:B8:BD:C7:A1:3E:54:36:61:2D:55:C0:9A:31:87:9F, действителен с 11.08.2025 06:17:27 по 04.11.2026 06:17:27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16:09:39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16:13:09 МСК</w:t>
      </w:r>
    </w:p>
    <w:sectPr w:rsidR="00BE59F3" w:rsidSect="00BE59F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9F3" w:rsidRDefault="00913526">
      <w:pPr>
        <w:spacing w:after="0" w:line="240" w:lineRule="auto"/>
      </w:pPr>
      <w:r>
        <w:separator/>
      </w:r>
    </w:p>
  </w:endnote>
  <w:endnote w:type="continuationSeparator" w:id="0">
    <w:p w:rsidR="00BE59F3" w:rsidRDefault="00913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9F3" w:rsidRDefault="00913526">
      <w:pPr>
        <w:spacing w:after="0" w:line="240" w:lineRule="auto"/>
      </w:pPr>
      <w:r>
        <w:separator/>
      </w:r>
    </w:p>
  </w:footnote>
  <w:footnote w:type="continuationSeparator" w:id="0">
    <w:p w:rsidR="00BE59F3" w:rsidRDefault="009135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6CB1"/>
    <w:multiLevelType w:val="hybridMultilevel"/>
    <w:tmpl w:val="281293BE"/>
    <w:lvl w:ilvl="0" w:tplc="68F8699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0DA4B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382F6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62A69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A506E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F7E8A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8819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BA686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80FB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D524075"/>
    <w:multiLevelType w:val="hybridMultilevel"/>
    <w:tmpl w:val="900CC326"/>
    <w:numStyleLink w:val="1"/>
  </w:abstractNum>
  <w:abstractNum w:abstractNumId="2">
    <w:nsid w:val="197A12B9"/>
    <w:multiLevelType w:val="hybridMultilevel"/>
    <w:tmpl w:val="102E1458"/>
    <w:lvl w:ilvl="0" w:tplc="D004D2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463E34">
      <w:start w:val="1"/>
      <w:numFmt w:val="lowerLetter"/>
      <w:lvlText w:val="%2."/>
      <w:lvlJc w:val="left"/>
      <w:pPr>
        <w:ind w:left="1440" w:hanging="360"/>
      </w:pPr>
    </w:lvl>
    <w:lvl w:ilvl="2" w:tplc="AD10BCEE">
      <w:start w:val="1"/>
      <w:numFmt w:val="lowerRoman"/>
      <w:lvlText w:val="%3."/>
      <w:lvlJc w:val="right"/>
      <w:pPr>
        <w:ind w:left="2160" w:hanging="180"/>
      </w:pPr>
    </w:lvl>
    <w:lvl w:ilvl="3" w:tplc="76CAAD58">
      <w:start w:val="1"/>
      <w:numFmt w:val="decimal"/>
      <w:lvlText w:val="%4."/>
      <w:lvlJc w:val="left"/>
      <w:pPr>
        <w:ind w:left="2880" w:hanging="360"/>
      </w:pPr>
    </w:lvl>
    <w:lvl w:ilvl="4" w:tplc="B59483DA">
      <w:start w:val="1"/>
      <w:numFmt w:val="lowerLetter"/>
      <w:lvlText w:val="%5."/>
      <w:lvlJc w:val="left"/>
      <w:pPr>
        <w:ind w:left="3600" w:hanging="360"/>
      </w:pPr>
    </w:lvl>
    <w:lvl w:ilvl="5" w:tplc="CCECF76A">
      <w:start w:val="1"/>
      <w:numFmt w:val="lowerRoman"/>
      <w:lvlText w:val="%6."/>
      <w:lvlJc w:val="right"/>
      <w:pPr>
        <w:ind w:left="4320" w:hanging="180"/>
      </w:pPr>
    </w:lvl>
    <w:lvl w:ilvl="6" w:tplc="21F655FC">
      <w:start w:val="1"/>
      <w:numFmt w:val="decimal"/>
      <w:lvlText w:val="%7."/>
      <w:lvlJc w:val="left"/>
      <w:pPr>
        <w:ind w:left="5040" w:hanging="360"/>
      </w:pPr>
    </w:lvl>
    <w:lvl w:ilvl="7" w:tplc="176E3A42">
      <w:start w:val="1"/>
      <w:numFmt w:val="lowerLetter"/>
      <w:lvlText w:val="%8."/>
      <w:lvlJc w:val="left"/>
      <w:pPr>
        <w:ind w:left="5760" w:hanging="360"/>
      </w:pPr>
    </w:lvl>
    <w:lvl w:ilvl="8" w:tplc="8A401E4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07B35"/>
    <w:multiLevelType w:val="hybridMultilevel"/>
    <w:tmpl w:val="CD9EBAF0"/>
    <w:lvl w:ilvl="0" w:tplc="08723DEE">
      <w:start w:val="1"/>
      <w:numFmt w:val="decimal"/>
      <w:lvlText w:val="%1."/>
      <w:lvlJc w:val="left"/>
      <w:pPr>
        <w:ind w:left="720" w:hanging="360"/>
      </w:pPr>
    </w:lvl>
    <w:lvl w:ilvl="1" w:tplc="45A8D4BA">
      <w:start w:val="1"/>
      <w:numFmt w:val="lowerLetter"/>
      <w:lvlText w:val="%2."/>
      <w:lvlJc w:val="left"/>
      <w:pPr>
        <w:ind w:left="1440" w:hanging="360"/>
      </w:pPr>
    </w:lvl>
    <w:lvl w:ilvl="2" w:tplc="8996E028">
      <w:start w:val="1"/>
      <w:numFmt w:val="lowerRoman"/>
      <w:lvlText w:val="%3."/>
      <w:lvlJc w:val="right"/>
      <w:pPr>
        <w:ind w:left="2160" w:hanging="180"/>
      </w:pPr>
    </w:lvl>
    <w:lvl w:ilvl="3" w:tplc="0476941E">
      <w:start w:val="1"/>
      <w:numFmt w:val="decimal"/>
      <w:lvlText w:val="%4."/>
      <w:lvlJc w:val="left"/>
      <w:pPr>
        <w:ind w:left="2880" w:hanging="360"/>
      </w:pPr>
    </w:lvl>
    <w:lvl w:ilvl="4" w:tplc="D9AE6576">
      <w:start w:val="1"/>
      <w:numFmt w:val="lowerLetter"/>
      <w:lvlText w:val="%5."/>
      <w:lvlJc w:val="left"/>
      <w:pPr>
        <w:ind w:left="3600" w:hanging="360"/>
      </w:pPr>
    </w:lvl>
    <w:lvl w:ilvl="5" w:tplc="BF049FE0">
      <w:start w:val="1"/>
      <w:numFmt w:val="lowerRoman"/>
      <w:lvlText w:val="%6."/>
      <w:lvlJc w:val="right"/>
      <w:pPr>
        <w:ind w:left="4320" w:hanging="180"/>
      </w:pPr>
    </w:lvl>
    <w:lvl w:ilvl="6" w:tplc="EC38D7D4">
      <w:start w:val="1"/>
      <w:numFmt w:val="decimal"/>
      <w:lvlText w:val="%7."/>
      <w:lvlJc w:val="left"/>
      <w:pPr>
        <w:ind w:left="5040" w:hanging="360"/>
      </w:pPr>
    </w:lvl>
    <w:lvl w:ilvl="7" w:tplc="64BE2A4E">
      <w:start w:val="1"/>
      <w:numFmt w:val="lowerLetter"/>
      <w:lvlText w:val="%8."/>
      <w:lvlJc w:val="left"/>
      <w:pPr>
        <w:ind w:left="5760" w:hanging="360"/>
      </w:pPr>
    </w:lvl>
    <w:lvl w:ilvl="8" w:tplc="4098733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D04C92"/>
    <w:multiLevelType w:val="hybridMultilevel"/>
    <w:tmpl w:val="900CC326"/>
    <w:numStyleLink w:val="1"/>
  </w:abstractNum>
  <w:abstractNum w:abstractNumId="5">
    <w:nsid w:val="2EAA67BC"/>
    <w:multiLevelType w:val="hybridMultilevel"/>
    <w:tmpl w:val="CA940534"/>
    <w:lvl w:ilvl="0" w:tplc="00A623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3C23ACC">
      <w:start w:val="1"/>
      <w:numFmt w:val="lowerLetter"/>
      <w:lvlText w:val="%2."/>
      <w:lvlJc w:val="left"/>
      <w:pPr>
        <w:ind w:left="1440" w:hanging="360"/>
      </w:pPr>
    </w:lvl>
    <w:lvl w:ilvl="2" w:tplc="236E8A8A">
      <w:start w:val="1"/>
      <w:numFmt w:val="lowerRoman"/>
      <w:lvlText w:val="%3."/>
      <w:lvlJc w:val="right"/>
      <w:pPr>
        <w:ind w:left="2160" w:hanging="180"/>
      </w:pPr>
    </w:lvl>
    <w:lvl w:ilvl="3" w:tplc="75FA7780">
      <w:start w:val="1"/>
      <w:numFmt w:val="decimal"/>
      <w:lvlText w:val="%4."/>
      <w:lvlJc w:val="left"/>
      <w:pPr>
        <w:ind w:left="2880" w:hanging="360"/>
      </w:pPr>
    </w:lvl>
    <w:lvl w:ilvl="4" w:tplc="0CAA1DEE">
      <w:start w:val="1"/>
      <w:numFmt w:val="lowerLetter"/>
      <w:lvlText w:val="%5."/>
      <w:lvlJc w:val="left"/>
      <w:pPr>
        <w:ind w:left="3600" w:hanging="360"/>
      </w:pPr>
    </w:lvl>
    <w:lvl w:ilvl="5" w:tplc="8B105E94">
      <w:start w:val="1"/>
      <w:numFmt w:val="lowerRoman"/>
      <w:lvlText w:val="%6."/>
      <w:lvlJc w:val="right"/>
      <w:pPr>
        <w:ind w:left="4320" w:hanging="180"/>
      </w:pPr>
    </w:lvl>
    <w:lvl w:ilvl="6" w:tplc="CEBC95D8">
      <w:start w:val="1"/>
      <w:numFmt w:val="decimal"/>
      <w:lvlText w:val="%7."/>
      <w:lvlJc w:val="left"/>
      <w:pPr>
        <w:ind w:left="5040" w:hanging="360"/>
      </w:pPr>
    </w:lvl>
    <w:lvl w:ilvl="7" w:tplc="27A64E30">
      <w:start w:val="1"/>
      <w:numFmt w:val="lowerLetter"/>
      <w:lvlText w:val="%8."/>
      <w:lvlJc w:val="left"/>
      <w:pPr>
        <w:ind w:left="5760" w:hanging="360"/>
      </w:pPr>
    </w:lvl>
    <w:lvl w:ilvl="8" w:tplc="F484FA1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C660DA"/>
    <w:multiLevelType w:val="hybridMultilevel"/>
    <w:tmpl w:val="88BE6824"/>
    <w:lvl w:ilvl="0" w:tplc="8C90E8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2D0C796">
      <w:start w:val="1"/>
      <w:numFmt w:val="lowerLetter"/>
      <w:lvlText w:val="%2."/>
      <w:lvlJc w:val="left"/>
      <w:pPr>
        <w:ind w:left="1440" w:hanging="360"/>
      </w:pPr>
    </w:lvl>
    <w:lvl w:ilvl="2" w:tplc="7C0A0D60">
      <w:start w:val="1"/>
      <w:numFmt w:val="lowerRoman"/>
      <w:lvlText w:val="%3."/>
      <w:lvlJc w:val="right"/>
      <w:pPr>
        <w:ind w:left="2160" w:hanging="180"/>
      </w:pPr>
    </w:lvl>
    <w:lvl w:ilvl="3" w:tplc="6AB2B8C6">
      <w:start w:val="1"/>
      <w:numFmt w:val="decimal"/>
      <w:lvlText w:val="%4."/>
      <w:lvlJc w:val="left"/>
      <w:pPr>
        <w:ind w:left="2880" w:hanging="360"/>
      </w:pPr>
    </w:lvl>
    <w:lvl w:ilvl="4" w:tplc="00E80EC6">
      <w:start w:val="1"/>
      <w:numFmt w:val="lowerLetter"/>
      <w:lvlText w:val="%5."/>
      <w:lvlJc w:val="left"/>
      <w:pPr>
        <w:ind w:left="3600" w:hanging="360"/>
      </w:pPr>
    </w:lvl>
    <w:lvl w:ilvl="5" w:tplc="3EF6D668">
      <w:start w:val="1"/>
      <w:numFmt w:val="lowerRoman"/>
      <w:lvlText w:val="%6."/>
      <w:lvlJc w:val="right"/>
      <w:pPr>
        <w:ind w:left="4320" w:hanging="180"/>
      </w:pPr>
    </w:lvl>
    <w:lvl w:ilvl="6" w:tplc="0E400E40">
      <w:start w:val="1"/>
      <w:numFmt w:val="decimal"/>
      <w:lvlText w:val="%7."/>
      <w:lvlJc w:val="left"/>
      <w:pPr>
        <w:ind w:left="5040" w:hanging="360"/>
      </w:pPr>
    </w:lvl>
    <w:lvl w:ilvl="7" w:tplc="16EA5942">
      <w:start w:val="1"/>
      <w:numFmt w:val="lowerLetter"/>
      <w:lvlText w:val="%8."/>
      <w:lvlJc w:val="left"/>
      <w:pPr>
        <w:ind w:left="5760" w:hanging="360"/>
      </w:pPr>
    </w:lvl>
    <w:lvl w:ilvl="8" w:tplc="92C8A95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7A4046"/>
    <w:multiLevelType w:val="hybridMultilevel"/>
    <w:tmpl w:val="F0EC3990"/>
    <w:lvl w:ilvl="0" w:tplc="C1D6A5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9031A4">
      <w:start w:val="1"/>
      <w:numFmt w:val="lowerLetter"/>
      <w:lvlText w:val="%2."/>
      <w:lvlJc w:val="left"/>
      <w:pPr>
        <w:ind w:left="1440" w:hanging="360"/>
      </w:pPr>
    </w:lvl>
    <w:lvl w:ilvl="2" w:tplc="C68C7D3C">
      <w:start w:val="1"/>
      <w:numFmt w:val="lowerRoman"/>
      <w:lvlText w:val="%3."/>
      <w:lvlJc w:val="right"/>
      <w:pPr>
        <w:ind w:left="2160" w:hanging="180"/>
      </w:pPr>
    </w:lvl>
    <w:lvl w:ilvl="3" w:tplc="EEE201BA">
      <w:start w:val="1"/>
      <w:numFmt w:val="decimal"/>
      <w:lvlText w:val="%4."/>
      <w:lvlJc w:val="left"/>
      <w:pPr>
        <w:ind w:left="2880" w:hanging="360"/>
      </w:pPr>
    </w:lvl>
    <w:lvl w:ilvl="4" w:tplc="B2480E62">
      <w:start w:val="1"/>
      <w:numFmt w:val="lowerLetter"/>
      <w:lvlText w:val="%5."/>
      <w:lvlJc w:val="left"/>
      <w:pPr>
        <w:ind w:left="3600" w:hanging="360"/>
      </w:pPr>
    </w:lvl>
    <w:lvl w:ilvl="5" w:tplc="133AECA8">
      <w:start w:val="1"/>
      <w:numFmt w:val="lowerRoman"/>
      <w:lvlText w:val="%6."/>
      <w:lvlJc w:val="right"/>
      <w:pPr>
        <w:ind w:left="4320" w:hanging="180"/>
      </w:pPr>
    </w:lvl>
    <w:lvl w:ilvl="6" w:tplc="985A2856">
      <w:start w:val="1"/>
      <w:numFmt w:val="decimal"/>
      <w:lvlText w:val="%7."/>
      <w:lvlJc w:val="left"/>
      <w:pPr>
        <w:ind w:left="5040" w:hanging="360"/>
      </w:pPr>
    </w:lvl>
    <w:lvl w:ilvl="7" w:tplc="F2AA1602">
      <w:start w:val="1"/>
      <w:numFmt w:val="lowerLetter"/>
      <w:lvlText w:val="%8."/>
      <w:lvlJc w:val="left"/>
      <w:pPr>
        <w:ind w:left="5760" w:hanging="360"/>
      </w:pPr>
    </w:lvl>
    <w:lvl w:ilvl="8" w:tplc="D220AB0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7E16ED"/>
    <w:multiLevelType w:val="hybridMultilevel"/>
    <w:tmpl w:val="900CC326"/>
    <w:numStyleLink w:val="1"/>
  </w:abstractNum>
  <w:abstractNum w:abstractNumId="9">
    <w:nsid w:val="59FC5900"/>
    <w:multiLevelType w:val="hybridMultilevel"/>
    <w:tmpl w:val="3B0237D8"/>
    <w:lvl w:ilvl="0" w:tplc="C7AA6C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6CA6DAA">
      <w:start w:val="1"/>
      <w:numFmt w:val="lowerLetter"/>
      <w:lvlText w:val="%2."/>
      <w:lvlJc w:val="left"/>
      <w:pPr>
        <w:ind w:left="1440" w:hanging="360"/>
      </w:pPr>
    </w:lvl>
    <w:lvl w:ilvl="2" w:tplc="A03A705A">
      <w:start w:val="1"/>
      <w:numFmt w:val="lowerRoman"/>
      <w:lvlText w:val="%3."/>
      <w:lvlJc w:val="right"/>
      <w:pPr>
        <w:ind w:left="2160" w:hanging="180"/>
      </w:pPr>
    </w:lvl>
    <w:lvl w:ilvl="3" w:tplc="B49436F6">
      <w:start w:val="1"/>
      <w:numFmt w:val="decimal"/>
      <w:lvlText w:val="%4."/>
      <w:lvlJc w:val="left"/>
      <w:pPr>
        <w:ind w:left="2880" w:hanging="360"/>
      </w:pPr>
    </w:lvl>
    <w:lvl w:ilvl="4" w:tplc="EC8410D4">
      <w:start w:val="1"/>
      <w:numFmt w:val="lowerLetter"/>
      <w:lvlText w:val="%5."/>
      <w:lvlJc w:val="left"/>
      <w:pPr>
        <w:ind w:left="3600" w:hanging="360"/>
      </w:pPr>
    </w:lvl>
    <w:lvl w:ilvl="5" w:tplc="01D4A502">
      <w:start w:val="1"/>
      <w:numFmt w:val="lowerRoman"/>
      <w:lvlText w:val="%6."/>
      <w:lvlJc w:val="right"/>
      <w:pPr>
        <w:ind w:left="4320" w:hanging="180"/>
      </w:pPr>
    </w:lvl>
    <w:lvl w:ilvl="6" w:tplc="E5F8EB46">
      <w:start w:val="1"/>
      <w:numFmt w:val="decimal"/>
      <w:lvlText w:val="%7."/>
      <w:lvlJc w:val="left"/>
      <w:pPr>
        <w:ind w:left="5040" w:hanging="360"/>
      </w:pPr>
    </w:lvl>
    <w:lvl w:ilvl="7" w:tplc="794E0790">
      <w:start w:val="1"/>
      <w:numFmt w:val="lowerLetter"/>
      <w:lvlText w:val="%8."/>
      <w:lvlJc w:val="left"/>
      <w:pPr>
        <w:ind w:left="5760" w:hanging="360"/>
      </w:pPr>
    </w:lvl>
    <w:lvl w:ilvl="8" w:tplc="87705B9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EC2019"/>
    <w:multiLevelType w:val="hybridMultilevel"/>
    <w:tmpl w:val="2D789AAC"/>
    <w:lvl w:ilvl="0" w:tplc="594632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328056">
      <w:start w:val="1"/>
      <w:numFmt w:val="lowerLetter"/>
      <w:lvlText w:val="%2."/>
      <w:lvlJc w:val="left"/>
      <w:pPr>
        <w:ind w:left="1440" w:hanging="360"/>
      </w:pPr>
    </w:lvl>
    <w:lvl w:ilvl="2" w:tplc="000C05D0">
      <w:start w:val="1"/>
      <w:numFmt w:val="lowerRoman"/>
      <w:lvlText w:val="%3."/>
      <w:lvlJc w:val="right"/>
      <w:pPr>
        <w:ind w:left="2160" w:hanging="180"/>
      </w:pPr>
    </w:lvl>
    <w:lvl w:ilvl="3" w:tplc="6A828BE6">
      <w:start w:val="1"/>
      <w:numFmt w:val="decimal"/>
      <w:lvlText w:val="%4."/>
      <w:lvlJc w:val="left"/>
      <w:pPr>
        <w:ind w:left="2880" w:hanging="360"/>
      </w:pPr>
    </w:lvl>
    <w:lvl w:ilvl="4" w:tplc="83AA94BE">
      <w:start w:val="1"/>
      <w:numFmt w:val="lowerLetter"/>
      <w:lvlText w:val="%5."/>
      <w:lvlJc w:val="left"/>
      <w:pPr>
        <w:ind w:left="3600" w:hanging="360"/>
      </w:pPr>
    </w:lvl>
    <w:lvl w:ilvl="5" w:tplc="E26E2EC4">
      <w:start w:val="1"/>
      <w:numFmt w:val="lowerRoman"/>
      <w:lvlText w:val="%6."/>
      <w:lvlJc w:val="right"/>
      <w:pPr>
        <w:ind w:left="4320" w:hanging="180"/>
      </w:pPr>
    </w:lvl>
    <w:lvl w:ilvl="6" w:tplc="8F5C510A">
      <w:start w:val="1"/>
      <w:numFmt w:val="decimal"/>
      <w:lvlText w:val="%7."/>
      <w:lvlJc w:val="left"/>
      <w:pPr>
        <w:ind w:left="5040" w:hanging="360"/>
      </w:pPr>
    </w:lvl>
    <w:lvl w:ilvl="7" w:tplc="634852E4">
      <w:start w:val="1"/>
      <w:numFmt w:val="lowerLetter"/>
      <w:lvlText w:val="%8."/>
      <w:lvlJc w:val="left"/>
      <w:pPr>
        <w:ind w:left="5760" w:hanging="360"/>
      </w:pPr>
    </w:lvl>
    <w:lvl w:ilvl="8" w:tplc="5B1E206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0D5F41"/>
    <w:multiLevelType w:val="hybridMultilevel"/>
    <w:tmpl w:val="25BE5FDA"/>
    <w:lvl w:ilvl="0" w:tplc="990852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F0CA69A">
      <w:start w:val="1"/>
      <w:numFmt w:val="lowerLetter"/>
      <w:lvlText w:val="%2."/>
      <w:lvlJc w:val="left"/>
      <w:pPr>
        <w:ind w:left="1440" w:hanging="360"/>
      </w:pPr>
    </w:lvl>
    <w:lvl w:ilvl="2" w:tplc="057CD6DC">
      <w:start w:val="1"/>
      <w:numFmt w:val="lowerRoman"/>
      <w:lvlText w:val="%3."/>
      <w:lvlJc w:val="right"/>
      <w:pPr>
        <w:ind w:left="2160" w:hanging="180"/>
      </w:pPr>
    </w:lvl>
    <w:lvl w:ilvl="3" w:tplc="7616888A">
      <w:start w:val="1"/>
      <w:numFmt w:val="decimal"/>
      <w:lvlText w:val="%4."/>
      <w:lvlJc w:val="left"/>
      <w:pPr>
        <w:ind w:left="2880" w:hanging="360"/>
      </w:pPr>
    </w:lvl>
    <w:lvl w:ilvl="4" w:tplc="993AAE44">
      <w:start w:val="1"/>
      <w:numFmt w:val="lowerLetter"/>
      <w:lvlText w:val="%5."/>
      <w:lvlJc w:val="left"/>
      <w:pPr>
        <w:ind w:left="3600" w:hanging="360"/>
      </w:pPr>
    </w:lvl>
    <w:lvl w:ilvl="5" w:tplc="1D769ECE">
      <w:start w:val="1"/>
      <w:numFmt w:val="lowerRoman"/>
      <w:lvlText w:val="%6."/>
      <w:lvlJc w:val="right"/>
      <w:pPr>
        <w:ind w:left="4320" w:hanging="180"/>
      </w:pPr>
    </w:lvl>
    <w:lvl w:ilvl="6" w:tplc="EA0A379A">
      <w:start w:val="1"/>
      <w:numFmt w:val="decimal"/>
      <w:lvlText w:val="%7."/>
      <w:lvlJc w:val="left"/>
      <w:pPr>
        <w:ind w:left="5040" w:hanging="360"/>
      </w:pPr>
    </w:lvl>
    <w:lvl w:ilvl="7" w:tplc="7D328F28">
      <w:start w:val="1"/>
      <w:numFmt w:val="lowerLetter"/>
      <w:lvlText w:val="%8."/>
      <w:lvlJc w:val="left"/>
      <w:pPr>
        <w:ind w:left="5760" w:hanging="360"/>
      </w:pPr>
    </w:lvl>
    <w:lvl w:ilvl="8" w:tplc="8D14D97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BF7104"/>
    <w:multiLevelType w:val="hybridMultilevel"/>
    <w:tmpl w:val="900CC326"/>
    <w:numStyleLink w:val="1"/>
  </w:abstractNum>
  <w:abstractNum w:abstractNumId="13">
    <w:nsid w:val="78E11D83"/>
    <w:multiLevelType w:val="hybridMultilevel"/>
    <w:tmpl w:val="A7FAA7FC"/>
    <w:lvl w:ilvl="0" w:tplc="0316A1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EF66B5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AD4B80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7D4925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B50BEB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4787EB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12C71F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5FC6C7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8EE60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D77068C"/>
    <w:multiLevelType w:val="hybridMultilevel"/>
    <w:tmpl w:val="900CC326"/>
    <w:styleLink w:val="1"/>
    <w:lvl w:ilvl="0" w:tplc="3A04182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B200D8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14AA54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2A6ED5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D8EEF6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F30EAA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404FEB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290D75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008692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7FAD63CA"/>
    <w:multiLevelType w:val="hybridMultilevel"/>
    <w:tmpl w:val="FABEF4FE"/>
    <w:lvl w:ilvl="0" w:tplc="682CC9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40835C">
      <w:start w:val="1"/>
      <w:numFmt w:val="lowerLetter"/>
      <w:lvlText w:val="%2."/>
      <w:lvlJc w:val="left"/>
      <w:pPr>
        <w:ind w:left="1440" w:hanging="360"/>
      </w:pPr>
    </w:lvl>
    <w:lvl w:ilvl="2" w:tplc="D83AE2EE">
      <w:start w:val="1"/>
      <w:numFmt w:val="lowerRoman"/>
      <w:lvlText w:val="%3."/>
      <w:lvlJc w:val="right"/>
      <w:pPr>
        <w:ind w:left="2160" w:hanging="180"/>
      </w:pPr>
    </w:lvl>
    <w:lvl w:ilvl="3" w:tplc="82FA3442">
      <w:start w:val="1"/>
      <w:numFmt w:val="decimal"/>
      <w:lvlText w:val="%4."/>
      <w:lvlJc w:val="left"/>
      <w:pPr>
        <w:ind w:left="2880" w:hanging="360"/>
      </w:pPr>
    </w:lvl>
    <w:lvl w:ilvl="4" w:tplc="3916698E">
      <w:start w:val="1"/>
      <w:numFmt w:val="lowerLetter"/>
      <w:lvlText w:val="%5."/>
      <w:lvlJc w:val="left"/>
      <w:pPr>
        <w:ind w:left="3600" w:hanging="360"/>
      </w:pPr>
    </w:lvl>
    <w:lvl w:ilvl="5" w:tplc="D5522F24">
      <w:start w:val="1"/>
      <w:numFmt w:val="lowerRoman"/>
      <w:lvlText w:val="%6."/>
      <w:lvlJc w:val="right"/>
      <w:pPr>
        <w:ind w:left="4320" w:hanging="180"/>
      </w:pPr>
    </w:lvl>
    <w:lvl w:ilvl="6" w:tplc="FEDE455C">
      <w:start w:val="1"/>
      <w:numFmt w:val="decimal"/>
      <w:lvlText w:val="%7."/>
      <w:lvlJc w:val="left"/>
      <w:pPr>
        <w:ind w:left="5040" w:hanging="360"/>
      </w:pPr>
    </w:lvl>
    <w:lvl w:ilvl="7" w:tplc="4450194E">
      <w:start w:val="1"/>
      <w:numFmt w:val="lowerLetter"/>
      <w:lvlText w:val="%8."/>
      <w:lvlJc w:val="left"/>
      <w:pPr>
        <w:ind w:left="5760" w:hanging="360"/>
      </w:pPr>
    </w:lvl>
    <w:lvl w:ilvl="8" w:tplc="2A624D9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13"/>
  </w:num>
  <w:num w:numId="8">
    <w:abstractNumId w:val="9"/>
  </w:num>
  <w:num w:numId="9">
    <w:abstractNumId w:val="3"/>
  </w:num>
  <w:num w:numId="10">
    <w:abstractNumId w:val="11"/>
  </w:num>
  <w:num w:numId="11">
    <w:abstractNumId w:val="14"/>
  </w:num>
  <w:num w:numId="12">
    <w:abstractNumId w:val="4"/>
  </w:num>
  <w:num w:numId="13">
    <w:abstractNumId w:val="1"/>
  </w:num>
  <w:num w:numId="14">
    <w:abstractNumId w:val="8"/>
  </w:num>
  <w:num w:numId="15">
    <w:abstractNumId w:val="12"/>
  </w:num>
  <w:num w:numId="16">
    <w:abstractNumId w:val="10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9F3"/>
    <w:rsid w:val="00913526"/>
    <w:rsid w:val="00BE5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9F3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BE59F3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BE59F3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BE59F3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BE59F3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BE59F3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BE59F3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BE59F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BE59F3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BE59F3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BE59F3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BE59F3"/>
    <w:rPr>
      <w:sz w:val="24"/>
      <w:szCs w:val="24"/>
    </w:rPr>
  </w:style>
  <w:style w:type="character" w:customStyle="1" w:styleId="QuoteChar">
    <w:name w:val="Quote Char"/>
    <w:link w:val="2"/>
    <w:uiPriority w:val="29"/>
    <w:rsid w:val="00BE59F3"/>
    <w:rPr>
      <w:i/>
    </w:rPr>
  </w:style>
  <w:style w:type="character" w:customStyle="1" w:styleId="IntenseQuoteChar">
    <w:name w:val="Intense Quote Char"/>
    <w:link w:val="a5"/>
    <w:uiPriority w:val="30"/>
    <w:rsid w:val="00BE59F3"/>
    <w:rPr>
      <w:i/>
    </w:rPr>
  </w:style>
  <w:style w:type="character" w:customStyle="1" w:styleId="HeaderChar">
    <w:name w:val="Header Char"/>
    <w:basedOn w:val="a0"/>
    <w:link w:val="Header"/>
    <w:uiPriority w:val="99"/>
    <w:rsid w:val="00BE59F3"/>
  </w:style>
  <w:style w:type="character" w:customStyle="1" w:styleId="CaptionChar">
    <w:name w:val="Caption Char"/>
    <w:link w:val="Footer"/>
    <w:uiPriority w:val="99"/>
    <w:rsid w:val="00BE59F3"/>
  </w:style>
  <w:style w:type="character" w:customStyle="1" w:styleId="FootnoteTextChar">
    <w:name w:val="Footnote Text Char"/>
    <w:link w:val="a6"/>
    <w:uiPriority w:val="99"/>
    <w:rsid w:val="00BE59F3"/>
    <w:rPr>
      <w:sz w:val="18"/>
    </w:rPr>
  </w:style>
  <w:style w:type="character" w:customStyle="1" w:styleId="EndnoteTextChar">
    <w:name w:val="Endnote Text Char"/>
    <w:link w:val="a7"/>
    <w:uiPriority w:val="99"/>
    <w:rsid w:val="00BE59F3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BE59F3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BE59F3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BE59F3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BE59F3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BE59F3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BE59F3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BE59F3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BE59F3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BE59F3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BE59F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BE59F3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BE59F3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BE59F3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BE59F3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BE59F3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BE59F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BE59F3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BE59F3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BE59F3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BE59F3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BE59F3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BE59F3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BE59F3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BE59F3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BE59F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BE59F3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BE59F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BE59F3"/>
  </w:style>
  <w:style w:type="paragraph" w:customStyle="1" w:styleId="Footer">
    <w:name w:val="Footer"/>
    <w:basedOn w:val="a"/>
    <w:link w:val="ac"/>
    <w:uiPriority w:val="99"/>
    <w:unhideWhenUsed/>
    <w:rsid w:val="00BE59F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BE59F3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E59F3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BE59F3"/>
  </w:style>
  <w:style w:type="table" w:customStyle="1" w:styleId="TableGridLight">
    <w:name w:val="Table Grid Light"/>
    <w:basedOn w:val="a1"/>
    <w:uiPriority w:val="59"/>
    <w:rsid w:val="00BE59F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E59F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E59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E59F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E5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BE59F3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BE59F3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BE59F3"/>
    <w:rPr>
      <w:sz w:val="18"/>
    </w:rPr>
  </w:style>
  <w:style w:type="character" w:styleId="af">
    <w:name w:val="footnote reference"/>
    <w:basedOn w:val="a0"/>
    <w:uiPriority w:val="99"/>
    <w:unhideWhenUsed/>
    <w:rsid w:val="00BE59F3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BE59F3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BE59F3"/>
    <w:rPr>
      <w:sz w:val="20"/>
    </w:rPr>
  </w:style>
  <w:style w:type="character" w:styleId="af1">
    <w:name w:val="endnote reference"/>
    <w:basedOn w:val="a0"/>
    <w:uiPriority w:val="99"/>
    <w:semiHidden/>
    <w:unhideWhenUsed/>
    <w:rsid w:val="00BE59F3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BE59F3"/>
    <w:pPr>
      <w:spacing w:after="57"/>
    </w:pPr>
  </w:style>
  <w:style w:type="paragraph" w:styleId="22">
    <w:name w:val="toc 2"/>
    <w:basedOn w:val="a"/>
    <w:next w:val="a"/>
    <w:uiPriority w:val="39"/>
    <w:unhideWhenUsed/>
    <w:rsid w:val="00BE59F3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BE59F3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BE59F3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BE59F3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BE59F3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BE59F3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BE59F3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BE59F3"/>
    <w:pPr>
      <w:spacing w:after="57"/>
      <w:ind w:left="2268"/>
    </w:pPr>
  </w:style>
  <w:style w:type="paragraph" w:styleId="af2">
    <w:name w:val="TOC Heading"/>
    <w:uiPriority w:val="39"/>
    <w:unhideWhenUsed/>
    <w:rsid w:val="00BE59F3"/>
  </w:style>
  <w:style w:type="paragraph" w:styleId="af3">
    <w:name w:val="table of figures"/>
    <w:basedOn w:val="a"/>
    <w:next w:val="a"/>
    <w:uiPriority w:val="99"/>
    <w:unhideWhenUsed/>
    <w:rsid w:val="00BE59F3"/>
    <w:pPr>
      <w:spacing w:after="0"/>
    </w:pPr>
  </w:style>
  <w:style w:type="paragraph" w:customStyle="1" w:styleId="ListParagraph1">
    <w:name w:val="List Paragraph1"/>
    <w:basedOn w:val="a"/>
    <w:rsid w:val="00BE59F3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BE59F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BE59F3"/>
    <w:pPr>
      <w:ind w:left="720"/>
      <w:contextualSpacing/>
    </w:pPr>
  </w:style>
  <w:style w:type="paragraph" w:styleId="af6">
    <w:name w:val="No Spacing"/>
    <w:uiPriority w:val="1"/>
    <w:qFormat/>
    <w:rsid w:val="00BE59F3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BE59F3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759</Words>
  <Characters>4330</Characters>
  <Application>Microsoft Office Word</Application>
  <DocSecurity>0</DocSecurity>
  <Lines>36</Lines>
  <Paragraphs>10</Paragraphs>
  <ScaleCrop>false</ScaleCrop>
  <Company/>
  <LinksUpToDate>false</LinksUpToDate>
  <CharactersWithSpaces>5079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ОКБ</dc:creator>
  <cp:lastModifiedBy>ОКБ</cp:lastModifiedBy>
  <cp:revision>2</cp:revision>
  <dcterms:created xsi:type="dcterms:W3CDTF">2026-09-24T11:47:00Z</dcterms:created>
  <dcterms:modified xsi:type="dcterms:W3CDTF">2026-09-24T11:47:00Z</dcterms:modified>
</cp:coreProperties>
</file>