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(0132600005526000133)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0132600005526000133-1-1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Балахна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БАЛАХНИНСКОГО МУНИЦИПАЛЬНОГО ОКРУГА НИЖЕГОРОДСКОЙ ОБЛАСТИ.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БАЛАХНИНСКОГО МУНИЦИПАЛЬНОГО ОКРУГА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263524804360152480100101170014339244.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16.09.2026 10:50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проведению ремонта жилого помещения, собственником которого является ребенок-сирота и ребенок, оставшийся без попечения родителей, расположенного по адресу: Нижегородская область, Балахнинский</w:t>
        <w:br/>
        <w:t>муниципальный округ, д. Большие Могильцы, д.73А, кв.2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312 685.34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и.о. заместителя главы администрации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Кисельников Эдуард Евгеньевич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жилищной политики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Макарычева Любовь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формирования и размещения муниципального заказа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Крайнова Генриэтта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правового комитета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Лукьянова Марина Леонидовна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главы администрации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Чагаев Артём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 отдела формирования и размещения муниципального заказа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Лёвина Елена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15:55:31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301 000.00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- 3.74 %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15:20:49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307 499.00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- 1.66 %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Кисельников Эдуард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Макарычева Любовь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Крайнова Генриэтта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Чагаев Артём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Лёвина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Кисельников Эдуард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Макарычева Любовь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Крайнова Генриэтта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Чагаев Артём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Лёвина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301 000.00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307 499.00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БАЛАХНИНСКОГО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Кисельников Эдуард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00:D9:2F:5A:77:EE:8E:C3:C4:5A:F5:31:53:08:98:C9:A4, действителен с 16.06.2026 11:24:33 по 09.09.2027 11:24:33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08:43:39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БАЛАХНИНСКОГО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Макарычева Любовь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00:F3:27:BE:27:CD:A9:05:41:26:AB:7D:C0:4F:50:B6:9B, действителен с 29.07.2026 12:44:46 по 22.10.2027 12:44:46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08:44:04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БАЛАХНИНСКОГО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Крайнова Генриэтта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31:0F:B9:55:7F:FE:F7:76:A5:53:96:B2:25:33:79:C2, действителен с 12.11.2025 13:21:15 по 05.02.2027 13:21:15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08:44:24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БАЛАХНИНСКОГО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Чагаев Артём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00:FD:28:9A:B5:FD:7D:5D:E8:8F:27:EC:D5:86:14:CB:A8, действителен с 08.06.2026 12:33:03 по 01.09.2027 12:33:03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08:44:53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БАЛАХНИНСКОГО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Лёвина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00:EC:16:C0:BB:35:77:3A:B3:1E:4D:22:66:2B:80:FD:E4, действителен с 15.06.2026 10:26:16 по 08.09.2027 10:26:16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08:45:10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БАЛАХНИНСКОГО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Лёвина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00:EC:16:C0:BB:35:77:3A:B3:1E:4D:22:66:2B:80:FD:E4, действителен с 15.06.2026 10:26:16 по 08.09.2027 10:26:16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08:45:37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