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(0842200000526001506)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0842200000526001506-1-1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262631819736763180100100920550000323.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10:12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«Нитроглицерин» в рамках льготного лекарственного обеспечения на 2026 год. (п26-03-1333)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25 254.00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12:35:19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25 254.00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10:39:00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10:39:33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