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(0842200000526001504)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0842200000526001504-1-1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262631819736763180100100920580000323.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10:11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«Цефуроксим» в рамках льготного лекарственного обеспечения на 2026 год.( п26-03-924)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25 698.50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08:50:08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