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(0848600005326000087)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0848600005326000087-1-1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Электросталь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ГОРОДСКОГО ОКРУГА ЭЛЕКТРОСТАЛЬ МОСКОВСКОЙ ОБЛАСТИ "УПРАВЛЕНИЕ ПО КОНКУРЕНТНОЙ ПОЛИТИКЕ И КООРДИНАЦИИ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ГОРОДСКОГО ОКРУГА ЭЛЕКТРОСТАЛЬ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263505301341150530100100250015829244.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30.04.2026 09:22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продлению неисключительного права на использование программного обеспечения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261 181.46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Хвостова Мария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Вагин Андрей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Данилова Олеся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Жулябин Алексей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10.05.2026 11:38:20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234 327.76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11:34:47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260 181.46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Вагин Андрей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Олеся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Жулябин Алексей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Вагин Андрей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Олеся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Жулябин Алексей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234 327.76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260 181.46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ГОРОДСКОГО ОКРУГА ЭЛЕКТРОСТАЛЬ МОСКОВСКОЙ ОБЛАСТИ "УПРАВЛЕНИЕ ПО КОНКУРЕНТНОЙ ПОЛИТИКЕ И КООРДИНАЦИИ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Олеся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70:4A:95:B7:7E:73:35:E2:7A:B3:F0:B9:EC:D3:0F:DF, действителен с 15.01.2026 10:05:02 по 10.04.2027 10:05:02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09:47:50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ЭЛЕКТРОСТАЛЬ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Вагин Андрей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24:60:20:F2:B1:25:CC:EE:CB:97:06:7D:9E:C0:B5:E8, действителен с 30.06.2025 12:13:19 по 23.09.2026 12:13:19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16:44:12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ЭЛЕКТРОСТАЛЬ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Жулябин Алексей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62:6E:77:EA:8D:A2:94:CC:12:63:0E:A1:78:E9:DE:DE, действителен с 20.02.2026 11:02:21 по 16.05.2027 11:02:21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16:47:38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ГОРОДСКОГО ОКРУГА ЭЛЕКТРОСТАЛЬ МОСКОВСКОЙ ОБЛАСТИ "УПРАВЛЕНИЕ ПО КОНКУРЕНТНОЙ ПОЛИТИКЕ И КООРДИНАЦИИ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Сиротинин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00:D0:28:B4:1C:38:99:26:D9:85:17:52:AA:31:77:54:03, действителен с 17.07.2025 09:32:40 по 10.10.2026 09:32:40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16:48:34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