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(0744200000226004064)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21.05.2026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АДМИНИСТРАЦИЯ ОБОЯНСКОГО РАЙОНА КУРСКОЙ ОБЛАСТИ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263461600685746160100100080026810412.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14.05.2026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«Обоянский район» Курской области для однократного предоставления благоустроенного жилого помещения специализированного жилищного фонда по договору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 на территории Обоянского района Курской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4095174.50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Гордиенко Светлана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Губанов Эдуард Васильевич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Слинчук Александр Николаевич Александр Николаевич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18.05.2026 15:30:41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4095174.50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Гордиенко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Губанов Эдуард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Слинчук Александр Николаевич Александр Николаевич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73:1D:70:41:38:33:0E:2F:39:BE:C6:65:17:53:1A:BB, действителен с 29.10.2025 08:15:45 по 22.01.2027 08:15:45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Слинчук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00:FA:B7:89:5C:A2:71:9E:B1:DA:6E:BE:9A:6E:66:1D:44, действителен с 17.04.2026 06:20:46 по 11.07.2027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Слинчук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00:FA:B7:89:5C:A2:71:9E:B1:DA:6E:BE:9A:6E:66:1D:44, действителен с 17.04.2026 06:20:46 по 11.07.2027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16:29:58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5D:80:63:6B:A1:94:E3:15:0F:02:53:12:3D:EA:0F:26, действителен с 14.05.2025 08:48:39 по 07.08.2026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16:56:52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2</Pages>
  <Words>427</Words>
  <Characters>3117</Characters>
  <CharactersWithSpaces>3481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2026-05-21T11:30:00Z</dcterms:modified>
  <cp:revision>3</cp:revision>
  <dc:subject/>
  <dc:title/>
</cp:coreProperties>
</file>