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(0332100020826000066)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0332100020826000066-1-1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11 ГЛАВНОГО УПРАВЛЕНИЯ ФЕДЕРАЛЬНОЙ СЛУЖБЫ ИСПОЛНЕНИЯ НАКАЗАНИЙ ПО НИЖЕГОРОДСКОЙ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261524601551052460100102260012712244.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15:37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Ящик силовой,корпус металлический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30 232.32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ДОЦЕНКО ДМИТРИЙ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Бухмарева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Головкин Сергей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13:24:22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ДОЦЕНКО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Бухмарева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29 000.00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Доценко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00:E4:8D:97:15:3C:FA:06:18:E0:F0:9F:F0:D2:0A:9F:AD, действителен с 12.05.2026 13:19:19 по 05.08.2027 13:19:19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Бухмарева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68:9B:CD:38:69:A8:8B:55:38:FC:ED:CE:9F:32:CF:AF, действителен с 03.06.2025 09:12:56 по 27.08.2026 09:12:56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15:5B:D7:CC:BC:9A:FB:F2:74:68:FC:1F:80:E8:EA:E6, действителен с 03.06.2025 11:34:00 по 27.08.2026 11:34:00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Доценко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00:E4:8D:97:15:3C:FA:06:18:E0:F0:9F:F0:D2:0A:9F:AD, действителен с 12.05.2026 13:19:19 по 05.08.2027 13:19:19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08:58:06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