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(0373100100726000009)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0373100100726000009-1-1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МОЛОДЕЖНОЙ ПОЛИТИКИ МОЛОДЕЖНЫЙ ЦЕНТР "ЦЕНТР СОДЕЙСТВИЯ МОЛОДЫМ СПЕЦИАЛИСТАМ".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МОЛОДЕЖНОЙ ПОЛИТИКИ МОЛОДЕЖНЫЙ ЦЕНТР "ЦЕНТР СОДЕЙСТВИЯ МОЛОДЫМ СПЕЦИАЛИСТАМ"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261770708717577090100100360018230244.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и проведению Форума лидеров молодежных советов компаний в рамках XIV Международного молодежного промышленного Форума «Инженеры будущего – 2026» в части обеспечения инфраструктурой и технического сопровождения площадки форума лидеров молодежных советов компаний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1 499 666.67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Емельянова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Подполов Александр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Сергеева Анастасия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Грачев Кирилл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Латышев Николай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1 349 926.00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Емельянова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Подполов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Анастасия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СОДЕЙСТВИЯ МОЛОДЫМ СПЕЦИАЛИСТАМ"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Подполов Александр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63:31:7B:05:14:05:0B:0F:07:5F:43:3C:DE:E0:C8:55, действителен с 09.09.2025 12:55:06 по 03.12.2026 12:55:06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СОДЕЙСТВИЯ МОЛОДЫМ СПЕЦИАЛИСТАМ"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Анастасия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2C:32:49:2C:45:34:31:D5:9D:3D:67:5D:A2:F7:E7:64, действителен с 12.03.2026 06:15:04 по 05.06.2027 06:15:04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СОДЕЙСТВИЯ МОЛОДЫМ СПЕЦИАЛИСТАМ"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Емельянова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00:F0:9B:0D:BD:96:40:A5:E9:20:DC:C0:74:D1:22:D1:39, действителен с 23.09.2025 12:22:32 по 17.12.2026 12:22:32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10:00:23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"ЦЕНТР СОДЕЙСТВИЯ МОЛОДЫМ СПЕЦИАЛИСТАМ"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Подполов Александр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63:31:7B:05:14:05:0B:0F:07:5F:43:3C:DE:E0:C8:55, действителен с 09.09.2025 12:55:06 по 03.12.2026 12:55:06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