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(0332200061426000006)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0332200061426000006-1-1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"МЕДИЦИНСКИЙ ИНФОРМАЦИОННО-АНАЛИТИЧЕСКИЙ ЦЕНТР".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"МЕДИЦИНСКИЙ ИНФОРМАЦИОННО-АНАЛИТИЧЕСКИЙ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262526094147152600100100200016203000.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Определение исполнителя на оказание услуг по сопровождению Единой системы голосового обслуживания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1 404 780.00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Антохова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вопросам информатизации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Кочетов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Бешенов Михаил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Захарова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Казакова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Щербакова Татьяна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17:51:11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1 404 780.00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Антохова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Кочетов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Бешенов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Щербакова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Кочетов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6B:84:58:42:18:76:98:A8:C3:5D:66:1D:B3:EA:F1:5C, действителен с 20.05.2026 10:44:45 по 13.08.2027 10:44:45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Бешенов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12:4E:B6:0E:46:80:2C:F3:75:38:C2:46:20:F8:89:85, действителен с 06.08.2025 11:21:14 по 30.10.2026 11:21:14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00:DC:EB:9B:9C:DE:01:0E:C9:36:A5:6B:D2:F1:A7:E7:10, действителен с 06.10.2025 05:50:29 по 30.12.2026 05:50:29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Щербакова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7F:33:7F:EB:99:C4:7A:95:12:96:54:1B:D6:4B:0B:56, действителен с 28.07.2025 07:58:10 по 21.10.2026 07:58:10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14:01:30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Антохова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00:F9:9C:24:59:4E:57:2F:B0:85:C5:0D:74:9F:93:06:E1, действителен с 13.03.2026 14:45:46 по 06.06.2027 14:45:46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14:01:47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Антохова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00:F9:9C:24:59:4E:57:2F:B0:85:C5:0D:74:9F:93:06:E1, действителен с 13.03.2026 14:45:46 по 06.06.2027 14:45:46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14:02:04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