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(0330300010426000058)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0330300010426000058-1-1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Сокол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"СОКОЛЬСКАЯ ЦЕНТРАЛЬНАЯ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"СОКОЛЬСКАЯ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262352700272135270100100020430000244.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11:12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специальной оценке условий труда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157 501.43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САНДУЛ ГЕННАДИЙ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начмед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Скоробогатая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Маслова Ольга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Морозова Светлана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13:34:26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37 985.00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23:32:51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14:23:17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21:38:51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90 738.00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09:19:29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06:52:05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САНДУЛ ГЕННАДИЙ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САНДУЛ ГЕННАДИЙ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САНДУЛ ГЕННАДИЙ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САНДУЛ ГЕННАДИЙ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САНДУЛ ГЕННАДИЙ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САНДУЛ ГЕННАДИЙ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37 985.00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68 800.00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90 738.00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7C:09:A8:49:FB:9F:74:E8:5A:9B:AE:C7:4B:57:3B:88, действителен с 08.08.2025 11:47:17 по 01.11.2026 11:47:17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Светлана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00:D1:E8:93:8B:BB:9C:A3:0F:D8:5A:FC:B1:2D:9F:3F:C7, действителен с 29.04.2026 12:47:14 по 23.07.2027 12:47:14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Сандул Геннадий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24:76:DC:E5:7A:77:FF:86:A3:A4:D6:4C:01:38:23:B0, действителен с 28.04.2026 07:13:02 по 22.07.2027 07:13:02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12:14:15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7C:09:A8:49:FB:9F:74:E8:5A:9B:AE:C7:4B:57:3B:88, действителен с 08.08.2025 11:47:17 по 01.11.2026 11:47:17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12:14:32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