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262631819736763180100100983160000323.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09:18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«Фиасп» по решению врачебной комиссии в рамках льготного лекарственного обеспечения на 2026 год. (п26-01-3031)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19 753.80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12:36:51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19 753.80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15:34:39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15:34:58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15:36:32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