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(0351300113526000315)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0351300113526000315-1-1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"НОВОСИБИРСКАЯ КЛИНИЧЕСКАЯ РАЙОННАЯ БОЛЬНИЦА №1".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"НОВОСИБИРСКАЯ КЛИНИЧЕСКАЯ РАЙОННАЯ БОЛЬНИЦА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262543313778054330100100130210000244.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20.06.2026 16:15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(Бюджет)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125 400.00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МОНАГАРОВ СЕРГЕЙ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Серебренников Вадим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Людмила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Заремба Галина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Комуюн Артём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09:55:15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07:26:46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06:33:50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73 986.00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17:19:29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04:41:10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14:27:02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79 650.00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11:44:13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05:11:05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02:10:45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97 462.50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07:10:42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112 080.00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60 000.00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72 000.00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73 986.00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73 986.00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75 000.00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76 500.00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76 500.00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79 650.00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79 650.00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83 250.00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83 250.00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87 000.00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97 462.50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97 462.50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112 080.00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112 080.00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Заремба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59:12:2F:E9:1F:5D:02:9B:A4:A6:EC:31:C5:FC:45:50, действителен с 18.12.2025 10:00:41 по 13.03.2027 10:00:41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06:28:05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Монагаров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2C:23:81:50:95:E6:C9:2D:09:49:1B:C0:E9:F2:96:02, действителен с 20.06.2025 02:55:20 по 13.09.2026 02:55:20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09:45:10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09:46:27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09:48:11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