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262332500810333250100114140012120323.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08:50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(МНН:ГИДРОКСИКАРБАМИД)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180 600.00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13:20:36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